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7C" w:rsidRDefault="00EC037C" w:rsidP="00D140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E7E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Принято:                                      Согласовано:                            Утверждаю:</w:t>
      </w:r>
    </w:p>
    <w:p w:rsidR="00EC037C" w:rsidRDefault="00EC037C" w:rsidP="00D140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Общее собрание                         Совет родителей                       заведующий МБДОУ ЦРР</w:t>
      </w:r>
    </w:p>
    <w:p w:rsidR="00EC037C" w:rsidRDefault="00EC037C" w:rsidP="00D140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коллектива МБДОУ  ЦРР          МБДОУ ЦРР                               детского сада  №20</w:t>
      </w:r>
    </w:p>
    <w:p w:rsidR="00EC037C" w:rsidRDefault="00EC037C" w:rsidP="00D140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детского сада № 20                     детского сада № 20                    «Кристаллик» </w:t>
      </w:r>
    </w:p>
    <w:p w:rsidR="00EC037C" w:rsidRDefault="00EC037C" w:rsidP="00D140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«Кристаллик»                              «Кристаллик»                 </w:t>
      </w:r>
    </w:p>
    <w:p w:rsidR="00EC037C" w:rsidRDefault="00EC037C" w:rsidP="00D140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12.01.2015г.            Протокол от 12.01.2015г.           ___________Е.В. Гусева </w:t>
      </w:r>
    </w:p>
    <w:p w:rsidR="00EC037C" w:rsidRDefault="00EC037C" w:rsidP="00D140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№1                                                № 1                                           </w:t>
      </w:r>
    </w:p>
    <w:p w:rsidR="00EC037C" w:rsidRDefault="00EC037C" w:rsidP="00D140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EC037C" w:rsidRDefault="00EC037C" w:rsidP="00000E7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000E7E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</w:p>
    <w:p w:rsidR="00EC037C" w:rsidRDefault="00EC037C" w:rsidP="00000E7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EC037C" w:rsidRDefault="00EC037C" w:rsidP="00000E7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EC037C" w:rsidRDefault="00EC037C" w:rsidP="00000E7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EC037C" w:rsidRPr="00367DE4" w:rsidRDefault="00EC037C" w:rsidP="00F3415C">
      <w:pPr>
        <w:spacing w:after="0" w:line="360" w:lineRule="atLeast"/>
        <w:jc w:val="center"/>
        <w:textAlignment w:val="baseline"/>
        <w:rPr>
          <w:rFonts w:ascii="Georgia" w:hAnsi="Georgia" w:cs="Georgia"/>
          <w:color w:val="333333"/>
          <w:sz w:val="24"/>
          <w:szCs w:val="24"/>
          <w:lang w:eastAsia="ru-RU"/>
        </w:rPr>
      </w:pPr>
      <w:r w:rsidRPr="00367DE4">
        <w:rPr>
          <w:rFonts w:ascii="Georgia" w:hAnsi="Georgia" w:cs="Georgi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EC037C" w:rsidRPr="00367DE4" w:rsidRDefault="00EC037C" w:rsidP="00F3415C">
      <w:pPr>
        <w:spacing w:after="0" w:line="360" w:lineRule="atLeast"/>
        <w:jc w:val="center"/>
        <w:textAlignment w:val="baseline"/>
        <w:rPr>
          <w:rFonts w:ascii="Georgia" w:hAnsi="Georgia" w:cs="Georgia"/>
          <w:color w:val="333333"/>
          <w:sz w:val="24"/>
          <w:szCs w:val="24"/>
          <w:lang w:eastAsia="ru-RU"/>
        </w:rPr>
      </w:pPr>
      <w:r w:rsidRPr="00367DE4">
        <w:rPr>
          <w:rFonts w:ascii="Georgia" w:hAnsi="Georgia" w:cs="Georgi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 организации контрольно-пропускного режима</w:t>
      </w:r>
    </w:p>
    <w:p w:rsidR="00EC037C" w:rsidRPr="00367DE4" w:rsidRDefault="00EC037C" w:rsidP="00000E7E">
      <w:pPr>
        <w:spacing w:after="0" w:line="360" w:lineRule="atLeast"/>
        <w:jc w:val="center"/>
        <w:textAlignment w:val="baseline"/>
        <w:rPr>
          <w:rFonts w:ascii="Georgia" w:hAnsi="Georgia" w:cs="Georgia"/>
          <w:color w:val="333333"/>
          <w:sz w:val="24"/>
          <w:szCs w:val="24"/>
          <w:lang w:eastAsia="ru-RU"/>
        </w:rPr>
      </w:pPr>
      <w:r w:rsidRPr="00367DE4">
        <w:rPr>
          <w:rFonts w:ascii="Georgia" w:hAnsi="Georgia" w:cs="Georgi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МБДОУ </w:t>
      </w:r>
      <w:r>
        <w:rPr>
          <w:rFonts w:ascii="Georgia" w:hAnsi="Georgia" w:cs="Georgi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ЦРР детского сада  №20 «Кристаллик».</w:t>
      </w:r>
      <w:r w:rsidRPr="00367DE4">
        <w:rPr>
          <w:rFonts w:ascii="Georgia" w:hAnsi="Georgia" w:cs="Georgia"/>
          <w:color w:val="333333"/>
          <w:sz w:val="24"/>
          <w:szCs w:val="24"/>
          <w:lang w:eastAsia="ru-RU"/>
        </w:rPr>
        <w:t> </w:t>
      </w:r>
    </w:p>
    <w:p w:rsidR="00EC037C" w:rsidRPr="00367DE4" w:rsidRDefault="00EC037C" w:rsidP="00F3415C">
      <w:pPr>
        <w:spacing w:after="0" w:line="360" w:lineRule="atLeast"/>
        <w:jc w:val="center"/>
        <w:textAlignment w:val="baseline"/>
        <w:rPr>
          <w:rFonts w:ascii="Georgia" w:hAnsi="Georgia" w:cs="Georgia"/>
          <w:color w:val="333333"/>
          <w:sz w:val="24"/>
          <w:szCs w:val="24"/>
          <w:lang w:eastAsia="ru-RU"/>
        </w:rPr>
      </w:pPr>
      <w:r w:rsidRPr="00367DE4">
        <w:rPr>
          <w:rFonts w:ascii="Georgia" w:hAnsi="Georgia" w:cs="Georgi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367DE4">
        <w:rPr>
          <w:rFonts w:ascii="Georgia" w:hAnsi="Georgia" w:cs="Georgia"/>
          <w:color w:val="333333"/>
          <w:sz w:val="24"/>
          <w:szCs w:val="24"/>
          <w:lang w:eastAsia="ru-RU"/>
        </w:rPr>
        <w:t> </w:t>
      </w:r>
      <w:r w:rsidRPr="0053014E">
        <w:rPr>
          <w:rFonts w:ascii="Georgia" w:hAnsi="Georgia" w:cs="Georgia"/>
          <w:sz w:val="24"/>
          <w:szCs w:val="24"/>
          <w:lang w:eastAsia="ru-RU"/>
        </w:rPr>
        <w:t xml:space="preserve">1.1.Положение об организации контрольно-пропускного режима (далее Положение) разработано в соответствии с  Указом Президента Российской Федерации от 15.02.2006 г. № 116 «О мерах по противодействию терроризму», Федеральным Законом от </w:t>
      </w:r>
      <w:r w:rsidRPr="0053014E">
        <w:rPr>
          <w:rFonts w:ascii="Georgia" w:hAnsi="Georgia" w:cs="Georgia"/>
          <w:b/>
          <w:bCs/>
          <w:sz w:val="24"/>
          <w:szCs w:val="24"/>
          <w:lang w:eastAsia="ru-RU"/>
        </w:rPr>
        <w:t xml:space="preserve"> </w:t>
      </w:r>
      <w:r w:rsidRPr="0053014E">
        <w:rPr>
          <w:rFonts w:ascii="Georgia" w:hAnsi="Georgia" w:cs="Georgia"/>
          <w:sz w:val="24"/>
          <w:szCs w:val="24"/>
          <w:lang w:eastAsia="ru-RU"/>
        </w:rPr>
        <w:t>от 28.12.2010 № 390-ФЗ «О безопасности», законом Российской Федерации от 29.12.2012 г. № 273-ФЗ «Об образовании в Российской Федерации», с рекомендациями Правительства Ставропольского края от 18.09.2013 г. № 08-21/9785 «Об усилении антитеррористической защищенности образовательных учреждений Ставропольского края».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1.2. Настоящим Положением определяется организация и порядок осуществления пропускного режима в МБДОУ</w:t>
      </w:r>
      <w:r>
        <w:rPr>
          <w:rFonts w:ascii="Georgia" w:hAnsi="Georgia" w:cs="Georgia"/>
          <w:sz w:val="24"/>
          <w:szCs w:val="24"/>
          <w:lang w:eastAsia="ru-RU"/>
        </w:rPr>
        <w:t xml:space="preserve"> ЦРР детского сада № 20 «Кристаллик»</w:t>
      </w:r>
      <w:r w:rsidRPr="0053014E">
        <w:rPr>
          <w:rFonts w:ascii="Georgia" w:hAnsi="Georgia" w:cs="Georgia"/>
          <w:sz w:val="24"/>
          <w:szCs w:val="24"/>
          <w:lang w:eastAsia="ru-RU"/>
        </w:rPr>
        <w:t xml:space="preserve"> (далее- МБДОУ)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  воспитанников, педагогических работников и технического персонала МБДОУ.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1.3. Настоящее Положение устанавливает порядок доступа сотрудников, воспитанников и их родителей  (законных представителей), посетителей в  МБДОУ, а так же порядок вноса и выноса материальных средств на объекте, въезда и выезда  автотранспорта, исключающих  несанкционированное проникновение граждан, транспортных средств и посторонних предметов на территорию и в здания  МБДОУ.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1.4.</w:t>
      </w:r>
      <w:r>
        <w:rPr>
          <w:rFonts w:ascii="Georgia" w:hAnsi="Georgia" w:cs="Georgia"/>
          <w:sz w:val="24"/>
          <w:szCs w:val="24"/>
          <w:lang w:eastAsia="ru-RU"/>
        </w:rPr>
        <w:t xml:space="preserve"> </w:t>
      </w:r>
      <w:r w:rsidRPr="0053014E">
        <w:rPr>
          <w:rFonts w:ascii="Georgia" w:hAnsi="Georgia" w:cs="Georgia"/>
          <w:sz w:val="24"/>
          <w:szCs w:val="24"/>
          <w:lang w:eastAsia="ru-RU"/>
        </w:rPr>
        <w:t>Пропускной и внутриобъектовый режим  устанавливается   заведующим МБДОУ  в целях обеспечения мероприятий и правил, выполняемых  лицами, находящимися на территории и в здании детского сада, в соответствии с  требованиями внутреннего распорядка, пожарной безопасности и гражданской обороны.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1.5.Организация, обеспечение  и контроль за соблюдением  пропускного  и внутриобъектового режима  возлагается на:</w:t>
      </w:r>
    </w:p>
    <w:p w:rsidR="00EC037C" w:rsidRPr="0053014E" w:rsidRDefault="00EC037C" w:rsidP="0053014E">
      <w:pPr>
        <w:numPr>
          <w:ilvl w:val="0"/>
          <w:numId w:val="16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Заместителя заведующего по АХР;</w:t>
      </w:r>
    </w:p>
    <w:p w:rsidR="00EC037C" w:rsidRPr="0053014E" w:rsidRDefault="00EC037C" w:rsidP="0053014E">
      <w:pPr>
        <w:numPr>
          <w:ilvl w:val="0"/>
          <w:numId w:val="16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Вахтера (с 7.00 до 19.00 ежедневно, кроме субботы, воскресенья и праздничных дней);</w:t>
      </w:r>
    </w:p>
    <w:p w:rsidR="00EC037C" w:rsidRPr="0053014E" w:rsidRDefault="00EC037C" w:rsidP="0053014E">
      <w:pPr>
        <w:numPr>
          <w:ilvl w:val="0"/>
          <w:numId w:val="16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сторожей (по графику дежурств): в рабочие дни с 19.00 до 07.00; в выходные и праздничные дни круглосуточно.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1.6. Ответственный за организацию и обеспечение пропускного режима на территории МБДОУ  - вахтер.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 xml:space="preserve">1.7. Охрану МБДОУ </w:t>
      </w:r>
      <w:r>
        <w:rPr>
          <w:rFonts w:ascii="Georgia" w:hAnsi="Georgia" w:cs="Georgia"/>
          <w:sz w:val="24"/>
          <w:szCs w:val="24"/>
          <w:lang w:eastAsia="ru-RU"/>
        </w:rPr>
        <w:t xml:space="preserve"> ЦРР детского сада № 20 «Кристаллик» </w:t>
      </w:r>
      <w:r w:rsidRPr="0053014E">
        <w:rPr>
          <w:rFonts w:ascii="Georgia" w:hAnsi="Georgia" w:cs="Georgia"/>
          <w:sz w:val="24"/>
          <w:szCs w:val="24"/>
          <w:lang w:eastAsia="ru-RU"/>
        </w:rPr>
        <w:t>осуществляет:</w:t>
      </w:r>
    </w:p>
    <w:p w:rsidR="00EC037C" w:rsidRPr="0053014E" w:rsidRDefault="00EC037C" w:rsidP="0053014E">
      <w:pPr>
        <w:numPr>
          <w:ilvl w:val="0"/>
          <w:numId w:val="17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Вахтер с 7.00 до 19.00  кроме субботы, воскресенья и праздничных дней;</w:t>
      </w:r>
    </w:p>
    <w:p w:rsidR="00EC037C" w:rsidRPr="0053014E" w:rsidRDefault="00EC037C" w:rsidP="0053014E">
      <w:pPr>
        <w:numPr>
          <w:ilvl w:val="0"/>
          <w:numId w:val="17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Филиал ФГУП «Охрана» МВД России по СК круглосуточно (тревожная кнопка);</w:t>
      </w:r>
    </w:p>
    <w:p w:rsidR="00EC037C" w:rsidRPr="0053014E" w:rsidRDefault="00EC037C" w:rsidP="0053014E">
      <w:pPr>
        <w:numPr>
          <w:ilvl w:val="0"/>
          <w:numId w:val="17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Сторожа ДОУ (с 19.00 -07.00 в будни, в выходные и праздничные дни с 7.00-7.00).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1.8. Требования настоящего Положения распространяются в полном объеме на весь педагогический состав, сотрудников МБДОУ и на родителей (законных представителей) воспитанников в части, их касающейся.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 xml:space="preserve">       Данное Положение доводится до всех сотрудников под роспись. Входные двери, запасные выходы оборудуются прочными запорами и замками. Запасные выходы в период их закрытия должны быть опечатаны. Вахтер имеет весь пакет документов по организации пропускного режима.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 xml:space="preserve">       Все работы при строительстве, ремонте или реконструкции действующих помещений МБДОУ в обязательном порядке согласовываются с заместителем заведующего по АХР с обязательным информированием заведующего МБДОУ.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 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b/>
          <w:bCs/>
          <w:sz w:val="24"/>
          <w:szCs w:val="24"/>
          <w:bdr w:val="none" w:sz="0" w:space="0" w:color="auto" w:frame="1"/>
          <w:lang w:eastAsia="ru-RU"/>
        </w:rPr>
        <w:t>2. Организация контрольно-пропускного режима (КПР)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2.1. Доступ  в МБДОУ  осуществляется:</w:t>
      </w:r>
    </w:p>
    <w:p w:rsidR="00EC037C" w:rsidRPr="0053014E" w:rsidRDefault="00EC037C" w:rsidP="0053014E">
      <w:pPr>
        <w:numPr>
          <w:ilvl w:val="0"/>
          <w:numId w:val="18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работников с 05.45 до 19.00</w:t>
      </w:r>
    </w:p>
    <w:p w:rsidR="00EC037C" w:rsidRPr="0053014E" w:rsidRDefault="00EC037C" w:rsidP="0053014E">
      <w:pPr>
        <w:numPr>
          <w:ilvl w:val="0"/>
          <w:numId w:val="18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воспитанников и их родителей (законных представителей) с 07.00 до 19.00</w:t>
      </w:r>
    </w:p>
    <w:p w:rsidR="00EC037C" w:rsidRPr="0053014E" w:rsidRDefault="00EC037C" w:rsidP="0053014E">
      <w:pPr>
        <w:numPr>
          <w:ilvl w:val="0"/>
          <w:numId w:val="18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посетителей с 08.00 до 17.00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 xml:space="preserve">2.2 Основным пунктом пропуска КПП -1 в МБДОУ </w:t>
      </w:r>
      <w:r>
        <w:rPr>
          <w:rFonts w:ascii="Georgia" w:hAnsi="Georgia" w:cs="Georgia"/>
          <w:sz w:val="24"/>
          <w:szCs w:val="24"/>
          <w:lang w:eastAsia="ru-RU"/>
        </w:rPr>
        <w:t xml:space="preserve">ЦРР детский сад № 20 «Кристаллик» </w:t>
      </w:r>
      <w:r w:rsidRPr="0053014E">
        <w:rPr>
          <w:rFonts w:ascii="Georgia" w:hAnsi="Georgia" w:cs="Georgia"/>
          <w:sz w:val="24"/>
          <w:szCs w:val="24"/>
          <w:lang w:eastAsia="ru-RU"/>
        </w:rPr>
        <w:t xml:space="preserve"> считать один центральный вход дошкольного учреждения со стороны ул. </w:t>
      </w:r>
      <w:r>
        <w:rPr>
          <w:rFonts w:ascii="Georgia" w:hAnsi="Georgia" w:cs="Georgia"/>
          <w:sz w:val="24"/>
          <w:szCs w:val="24"/>
          <w:lang w:eastAsia="ru-RU"/>
        </w:rPr>
        <w:t>Лермонтова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Пропуск в МБДОУ осуществляется:</w:t>
      </w:r>
    </w:p>
    <w:p w:rsidR="00EC037C" w:rsidRPr="0053014E" w:rsidRDefault="00EC037C" w:rsidP="0053014E">
      <w:pPr>
        <w:numPr>
          <w:ilvl w:val="0"/>
          <w:numId w:val="19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работников -  через центральный вход;</w:t>
      </w:r>
    </w:p>
    <w:p w:rsidR="00EC037C" w:rsidRPr="0053014E" w:rsidRDefault="00EC037C" w:rsidP="0053014E">
      <w:pPr>
        <w:numPr>
          <w:ilvl w:val="0"/>
          <w:numId w:val="19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воспитанников и родителей (законных представителей) — через центральный вход;</w:t>
      </w:r>
    </w:p>
    <w:p w:rsidR="00EC037C" w:rsidRPr="0053014E" w:rsidRDefault="00EC037C" w:rsidP="0053014E">
      <w:pPr>
        <w:numPr>
          <w:ilvl w:val="0"/>
          <w:numId w:val="19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посетителей -  через центральный вход после связи с тем работником, к которому пришли (после ответов на перечень установленных вопросов)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2.3.  Допуск на территорию и в здание МБДОУ лиц, производящих ремонтные или иные работы в здании и на территории МБДОУ осуществлять  только после сверки соответствующих списков и удостоверений личности, в рабочие дни с 08.00 до 19.00, а в нерабочие и праздничные дни  на основании служебной записки заведующего  МБДОУ, соответствующих списков рабочих и удостоверений личности.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2.4. Массовый пропуск воспитанников в здания МБДОУ осуществляется с 7.00 до 8.45.</w:t>
      </w:r>
    </w:p>
    <w:p w:rsidR="00EC037C" w:rsidRPr="0053014E" w:rsidRDefault="00EC037C" w:rsidP="0053014E">
      <w:pPr>
        <w:pStyle w:val="a"/>
        <w:spacing w:line="360" w:lineRule="atLeast"/>
        <w:jc w:val="both"/>
        <w:rPr>
          <w:rFonts w:ascii="Georgia" w:hAnsi="Georgia" w:cs="Georgia"/>
          <w:color w:val="auto"/>
          <w:lang w:val="ru-RU"/>
        </w:rPr>
      </w:pPr>
      <w:r w:rsidRPr="0053014E">
        <w:rPr>
          <w:rFonts w:ascii="Georgia" w:hAnsi="Georgia" w:cs="Georgia"/>
          <w:color w:val="auto"/>
          <w:lang w:val="ru-RU" w:eastAsia="ru-RU"/>
        </w:rPr>
        <w:t xml:space="preserve">2.5. </w:t>
      </w:r>
      <w:r w:rsidRPr="0053014E">
        <w:rPr>
          <w:rFonts w:ascii="Georgia" w:hAnsi="Georgia" w:cs="Georgia"/>
          <w:color w:val="auto"/>
          <w:lang w:val="ru-RU"/>
        </w:rPr>
        <w:t>Лица, не связанные с образовательным процессом, посещающие ДОУ по служебной необходимости, пропускаются при предъявлении документа, удостоверяющего личность, по согласованию с заведующим ДОУ или лицом его замещающим, вахтёром делается  запись в «Книге учета посетителей».</w:t>
      </w:r>
    </w:p>
    <w:p w:rsidR="00EC037C" w:rsidRPr="0053014E" w:rsidRDefault="00EC037C" w:rsidP="0053014E">
      <w:pPr>
        <w:pStyle w:val="a"/>
        <w:spacing w:line="360" w:lineRule="atLeast"/>
        <w:jc w:val="both"/>
        <w:rPr>
          <w:rFonts w:ascii="Georgia" w:hAnsi="Georgia" w:cs="Georgia"/>
          <w:color w:val="auto"/>
          <w:lang w:val="ru-RU"/>
        </w:rPr>
      </w:pPr>
      <w:r w:rsidRPr="0053014E">
        <w:rPr>
          <w:rFonts w:ascii="Georgia" w:hAnsi="Georgia" w:cs="Georgia"/>
          <w:color w:val="auto"/>
          <w:lang w:val="ru-RU"/>
        </w:rPr>
        <w:t>Лица, не являющиеся работниками, но входящие в состав его органов (члены совета родителей ДОУ, участники иных органов, лица, специально приглашенные для участия в работе ДОУ и т.п.), пропускаются при предъявлении документа, удостоверяющего личность, с уведомлением об этом заведующего ДОУ или лица, его замещающего, а вахтёром делается  запись в «Книге учета посетителей».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</w:rPr>
      </w:pPr>
      <w:r w:rsidRPr="0053014E">
        <w:rPr>
          <w:rFonts w:ascii="Georgia" w:hAnsi="Georgia" w:cs="Georgia"/>
          <w:sz w:val="24"/>
          <w:szCs w:val="24"/>
        </w:rPr>
        <w:t>Представители правоохранительных, надзорных, контролирующих органов, для которых законодательством предусмотрено право на беспрепятственный вход в помещения и на территорию ДОУ, пропускаются при предъявлении документа, удостоверяющего их личность и документов, подтверждающих полномочия, беспрепятственно с немедленным уведомлением об этом заведующего ДОУ или лица, его замещающего.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</w:rPr>
        <w:t>2.6. Передвижения посетителей по территории  и в зданиях МБДОУ осуществляется в сопровождении вахтера или работника МБДОУ.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    </w:t>
      </w:r>
      <w:r w:rsidRPr="0053014E">
        <w:rPr>
          <w:rFonts w:ascii="Georgia" w:hAnsi="Georgia" w:cs="Georgia"/>
          <w:b/>
          <w:bCs/>
          <w:sz w:val="24"/>
          <w:szCs w:val="24"/>
          <w:bdr w:val="none" w:sz="0" w:space="0" w:color="auto" w:frame="1"/>
          <w:lang w:eastAsia="ru-RU"/>
        </w:rPr>
        <w:t>3.</w:t>
      </w:r>
      <w:r w:rsidRPr="0053014E">
        <w:rPr>
          <w:rFonts w:ascii="Georgia" w:hAnsi="Georgia" w:cs="Georgia"/>
          <w:sz w:val="24"/>
          <w:szCs w:val="24"/>
          <w:lang w:eastAsia="ru-RU"/>
        </w:rPr>
        <w:t>  </w:t>
      </w:r>
      <w:r w:rsidRPr="0053014E">
        <w:rPr>
          <w:rFonts w:ascii="Georgia" w:hAnsi="Georgia" w:cs="Georgia"/>
          <w:b/>
          <w:bCs/>
          <w:sz w:val="24"/>
          <w:szCs w:val="24"/>
          <w:bdr w:val="none" w:sz="0" w:space="0" w:color="auto" w:frame="1"/>
          <w:lang w:eastAsia="ru-RU"/>
        </w:rPr>
        <w:t>Осмотр вещей посетителей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3.1. При наличии у посетителей объемных вещей  /сумок /  вахтер предлагает добровольно предъявить содержимое ручной клади.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3.2. При отказе – вызывается заведующий учреждения.  Посетителю предлагается подождать у входа – на улице.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3.3. При отказе посетителя  предъявить содержимое ручной клади заведующему учреждения или  отказ подождать на улице, заведующий вправе вызывать полицию.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b/>
          <w:bCs/>
          <w:sz w:val="24"/>
          <w:szCs w:val="24"/>
          <w:lang w:eastAsia="ru-RU"/>
        </w:rPr>
      </w:pPr>
      <w:r w:rsidRPr="0053014E">
        <w:rPr>
          <w:rFonts w:ascii="Georgia" w:hAnsi="Georgia" w:cs="Georgia"/>
          <w:b/>
          <w:bCs/>
          <w:sz w:val="24"/>
          <w:szCs w:val="24"/>
          <w:bdr w:val="none" w:sz="0" w:space="0" w:color="auto" w:frame="1"/>
          <w:lang w:eastAsia="ru-RU"/>
        </w:rPr>
        <w:t xml:space="preserve">4.  Правила пропуска автотранспорта на территорию </w:t>
      </w:r>
      <w:r w:rsidRPr="0053014E">
        <w:rPr>
          <w:rFonts w:ascii="Georgia" w:hAnsi="Georgia" w:cs="Georgia"/>
          <w:b/>
          <w:bCs/>
          <w:sz w:val="24"/>
          <w:szCs w:val="24"/>
          <w:lang w:eastAsia="ru-RU"/>
        </w:rPr>
        <w:t xml:space="preserve">МБДОУ </w:t>
      </w:r>
      <w:r>
        <w:rPr>
          <w:rFonts w:ascii="Georgia" w:hAnsi="Georgia" w:cs="Georgia"/>
          <w:b/>
          <w:bCs/>
          <w:sz w:val="24"/>
          <w:szCs w:val="24"/>
          <w:lang w:eastAsia="ru-RU"/>
        </w:rPr>
        <w:t xml:space="preserve"> ЦРР детского сада № 20 «Кристаллик»</w:t>
      </w:r>
      <w:r w:rsidRPr="0053014E">
        <w:rPr>
          <w:rFonts w:ascii="Georgia" w:hAnsi="Georgia" w:cs="Georgia"/>
          <w:b/>
          <w:bCs/>
          <w:sz w:val="24"/>
          <w:szCs w:val="24"/>
          <w:lang w:eastAsia="ru-RU"/>
        </w:rPr>
        <w:t xml:space="preserve"> 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4.1. Установить правила пропуска автотранспорта на территорию МБДОУ:</w:t>
      </w:r>
    </w:p>
    <w:p w:rsidR="00EC037C" w:rsidRPr="0053014E" w:rsidRDefault="00EC037C" w:rsidP="0053014E">
      <w:pPr>
        <w:numPr>
          <w:ilvl w:val="0"/>
          <w:numId w:val="20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Запретить парковку и въезд частных автомашин на территорию МБДОУ, а также парковку при въезде на территорию учреждения.</w:t>
      </w:r>
    </w:p>
    <w:p w:rsidR="00EC037C" w:rsidRPr="0053014E" w:rsidRDefault="00EC037C" w:rsidP="0053014E">
      <w:pPr>
        <w:numPr>
          <w:ilvl w:val="0"/>
          <w:numId w:val="20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Ворота держать в закрытом на замок виде;</w:t>
      </w:r>
    </w:p>
    <w:p w:rsidR="00EC037C" w:rsidRPr="0053014E" w:rsidRDefault="00EC037C" w:rsidP="0053014E">
      <w:pPr>
        <w:numPr>
          <w:ilvl w:val="0"/>
          <w:numId w:val="20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 xml:space="preserve">Ключи от ворот держать </w:t>
      </w:r>
      <w:r>
        <w:rPr>
          <w:rFonts w:ascii="Georgia" w:hAnsi="Georgia" w:cs="Georgia"/>
          <w:sz w:val="24"/>
          <w:szCs w:val="24"/>
          <w:lang w:eastAsia="ru-RU"/>
        </w:rPr>
        <w:t>в ключнице, коридора первого этажа</w:t>
      </w:r>
      <w:r w:rsidRPr="0053014E">
        <w:rPr>
          <w:rFonts w:ascii="Georgia" w:hAnsi="Georgia" w:cs="Georgia"/>
          <w:sz w:val="24"/>
          <w:szCs w:val="24"/>
          <w:lang w:eastAsia="ru-RU"/>
        </w:rPr>
        <w:t>;</w:t>
      </w:r>
    </w:p>
    <w:p w:rsidR="00EC037C" w:rsidRPr="0053014E" w:rsidRDefault="00EC037C" w:rsidP="0053014E">
      <w:pPr>
        <w:numPr>
          <w:ilvl w:val="0"/>
          <w:numId w:val="20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После сообщения водителем о прибытии к территории МБДОУ, вахтер открывает и закрывает ворота после въезда автомашины и осуществляет то же самое после разгрузки – погрузки и выезда автомашины с территории МБДОУ;</w:t>
      </w:r>
    </w:p>
    <w:p w:rsidR="00EC037C" w:rsidRPr="0053014E" w:rsidRDefault="00EC037C" w:rsidP="0053014E">
      <w:pPr>
        <w:numPr>
          <w:ilvl w:val="0"/>
          <w:numId w:val="21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Ворота для въезда автомашины на территорию МБДОУ открывать только после проверки документов;</w:t>
      </w:r>
    </w:p>
    <w:p w:rsidR="00EC037C" w:rsidRPr="0053014E" w:rsidRDefault="00EC037C" w:rsidP="0053014E">
      <w:pPr>
        <w:numPr>
          <w:ilvl w:val="0"/>
          <w:numId w:val="21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Заместителю заведующего по АХР ежемесячно сверять списки автомашин централизованных перевозок и поставщиков услуг;</w:t>
      </w:r>
    </w:p>
    <w:p w:rsidR="00EC037C" w:rsidRPr="0053014E" w:rsidRDefault="00EC037C" w:rsidP="0053014E">
      <w:pPr>
        <w:numPr>
          <w:ilvl w:val="0"/>
          <w:numId w:val="21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Хранить списки автомашин у вахтера;</w:t>
      </w:r>
    </w:p>
    <w:p w:rsidR="00EC037C" w:rsidRPr="0053014E" w:rsidRDefault="00EC037C" w:rsidP="0053014E">
      <w:pPr>
        <w:numPr>
          <w:ilvl w:val="0"/>
          <w:numId w:val="21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В случае отсутствия автомашины в списке автомашин централизованных перевозок и поставщиков услуг, принять меры к ограничению доступа автомашины на территорию МБДОУ и выяснению принадлежности данной автомашины к организации, занимающейся централизованными перевозками или поставками услуг;</w:t>
      </w:r>
    </w:p>
    <w:p w:rsidR="00EC037C" w:rsidRPr="0053014E" w:rsidRDefault="00EC037C" w:rsidP="0053014E">
      <w:pPr>
        <w:numPr>
          <w:ilvl w:val="0"/>
          <w:numId w:val="21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Вахтеру строго  контролировать 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EC037C" w:rsidRPr="0053014E" w:rsidRDefault="00EC037C" w:rsidP="0053014E">
      <w:pPr>
        <w:numPr>
          <w:ilvl w:val="0"/>
          <w:numId w:val="21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Парковку автомашин для выгрузки продуктов, товаров разрешать только через дверь, ведущую в склад;</w:t>
      </w:r>
    </w:p>
    <w:p w:rsidR="00EC037C" w:rsidRPr="0053014E" w:rsidRDefault="00EC037C" w:rsidP="0053014E">
      <w:pPr>
        <w:numPr>
          <w:ilvl w:val="0"/>
          <w:numId w:val="21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Осуществить сопровождение выезда автомашин централизованных перевозок и поставщиков услуг;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4.2.             Установить  порядок допуска на территорию образовательного учреждения пожарных машин, автотранспорта аварийных бригад, машины скорой помощи: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* Обеспечить  беспрепятственный проезд на территорию МБДОУ;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* Осуществить обязательную проверку документов лиц, находящихся в специализированном автотранспорте;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* Осуществить сопровождение выезда с территории МБДОУ специализированного автотранспорта;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b/>
          <w:bCs/>
          <w:sz w:val="24"/>
          <w:szCs w:val="24"/>
          <w:bdr w:val="none" w:sz="0" w:space="0" w:color="auto" w:frame="1"/>
          <w:lang w:eastAsia="ru-RU"/>
        </w:rPr>
        <w:t>5.  Обязанности  участников образовательного процесса, посетителей при осуществлении контрольно-пропускного режима (КПР)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5.1. Заведующий  обязан:</w:t>
      </w:r>
    </w:p>
    <w:p w:rsidR="00EC037C" w:rsidRPr="0053014E" w:rsidRDefault="00EC037C" w:rsidP="0053014E">
      <w:pPr>
        <w:numPr>
          <w:ilvl w:val="0"/>
          <w:numId w:val="22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издавать приказы, инструкции необходимые для осуществления КПР;</w:t>
      </w:r>
    </w:p>
    <w:p w:rsidR="00EC037C" w:rsidRPr="0053014E" w:rsidRDefault="00EC037C" w:rsidP="0053014E">
      <w:pPr>
        <w:numPr>
          <w:ilvl w:val="0"/>
          <w:numId w:val="22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для улучшения работы КПР вносить изменения в Положение;</w:t>
      </w:r>
    </w:p>
    <w:p w:rsidR="00EC037C" w:rsidRPr="0053014E" w:rsidRDefault="00EC037C" w:rsidP="0053014E">
      <w:pPr>
        <w:numPr>
          <w:ilvl w:val="0"/>
          <w:numId w:val="22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определять порядок контроля и назначать ответственных за организацию КПР;</w:t>
      </w:r>
    </w:p>
    <w:p w:rsidR="00EC037C" w:rsidRPr="0053014E" w:rsidRDefault="00EC037C" w:rsidP="0053014E">
      <w:pPr>
        <w:numPr>
          <w:ilvl w:val="0"/>
          <w:numId w:val="22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осуществлять оперативный контроль за выполнением Положения, работой ответственных лиц, вахтера.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5.2. Заместитель заведующего по АХР  обязан обеспечить:</w:t>
      </w:r>
    </w:p>
    <w:p w:rsidR="00EC037C" w:rsidRPr="0053014E" w:rsidRDefault="00EC037C" w:rsidP="0053014E">
      <w:pPr>
        <w:numPr>
          <w:ilvl w:val="0"/>
          <w:numId w:val="23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рабочее состояние системы освещения;</w:t>
      </w:r>
    </w:p>
    <w:p w:rsidR="00EC037C" w:rsidRPr="0053014E" w:rsidRDefault="00EC037C" w:rsidP="0053014E">
      <w:pPr>
        <w:numPr>
          <w:ilvl w:val="0"/>
          <w:numId w:val="23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свободный доступ к аварийным и запасным выходам</w:t>
      </w:r>
    </w:p>
    <w:p w:rsidR="00EC037C" w:rsidRPr="0053014E" w:rsidRDefault="00EC037C" w:rsidP="0053014E">
      <w:pPr>
        <w:numPr>
          <w:ilvl w:val="0"/>
          <w:numId w:val="23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исправное состояние дверей, окон, замков, задвижек, ворот, калиток, фрамуг, стен, крыши и т.д.;</w:t>
      </w:r>
    </w:p>
    <w:p w:rsidR="00EC037C" w:rsidRPr="0053014E" w:rsidRDefault="00EC037C" w:rsidP="0053014E">
      <w:pPr>
        <w:numPr>
          <w:ilvl w:val="0"/>
          <w:numId w:val="23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рабочее состояние системы аварийной подсветки указателей маршрутов эвакуации;</w:t>
      </w:r>
    </w:p>
    <w:p w:rsidR="00EC037C" w:rsidRPr="0053014E" w:rsidRDefault="00EC037C" w:rsidP="0053014E">
      <w:pPr>
        <w:numPr>
          <w:ilvl w:val="0"/>
          <w:numId w:val="23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осуществлять организацию и контроль за выполнением Положения всех участников образовательного процесса</w:t>
      </w:r>
    </w:p>
    <w:p w:rsidR="00EC037C" w:rsidRPr="0053014E" w:rsidRDefault="00EC037C" w:rsidP="0053014E">
      <w:pPr>
        <w:numPr>
          <w:ilvl w:val="0"/>
          <w:numId w:val="23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своевременный ремонт ограждений;</w:t>
      </w:r>
    </w:p>
    <w:p w:rsidR="00EC037C" w:rsidRPr="0053014E" w:rsidRDefault="00EC037C" w:rsidP="0053014E">
      <w:pPr>
        <w:numPr>
          <w:ilvl w:val="0"/>
          <w:numId w:val="23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бесперебойную работу систем видеонаблюдения, кнопки экстренного вызова, пожарной сигнализации;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5.3. Вахтер, ответственный за организацию КПР обязан:</w:t>
      </w:r>
    </w:p>
    <w:p w:rsidR="00EC037C" w:rsidRPr="0053014E" w:rsidRDefault="00EC037C" w:rsidP="0053014E">
      <w:pPr>
        <w:numPr>
          <w:ilvl w:val="0"/>
          <w:numId w:val="24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осуществлять контроль за  допуском  родителей воспитанников (законных представителей), посетителей в здание детского сада и  въезда автотранспорта на территорию МБДОУ;</w:t>
      </w:r>
    </w:p>
    <w:p w:rsidR="00EC037C" w:rsidRPr="0053014E" w:rsidRDefault="00EC037C" w:rsidP="0053014E">
      <w:pPr>
        <w:numPr>
          <w:ilvl w:val="0"/>
          <w:numId w:val="24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осуществлять обход территории и здания в течение дежурства с целью выявления нарушений правил безопасности;</w:t>
      </w:r>
    </w:p>
    <w:p w:rsidR="00EC037C" w:rsidRPr="0053014E" w:rsidRDefault="00EC037C" w:rsidP="0053014E">
      <w:pPr>
        <w:numPr>
          <w:ilvl w:val="0"/>
          <w:numId w:val="24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осуществлять контроль за соблюдением Положения работниками МБДОУ и посетителями</w:t>
      </w:r>
    </w:p>
    <w:p w:rsidR="00EC037C" w:rsidRPr="0053014E" w:rsidRDefault="00EC037C" w:rsidP="0053014E">
      <w:pPr>
        <w:numPr>
          <w:ilvl w:val="0"/>
          <w:numId w:val="24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</w:t>
      </w:r>
    </w:p>
    <w:p w:rsidR="00EC037C" w:rsidRPr="0053014E" w:rsidRDefault="00EC037C" w:rsidP="0053014E">
      <w:pPr>
        <w:numPr>
          <w:ilvl w:val="0"/>
          <w:numId w:val="24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образовательного учреждения. В необходимых случаях с помощью средств связи подать сигнал правоохранительным органам, вызвать группу задержания вневедомственной охраны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5.4. Сторожа обязаны:</w:t>
      </w:r>
    </w:p>
    <w:p w:rsidR="00EC037C" w:rsidRPr="0053014E" w:rsidRDefault="00EC037C" w:rsidP="0053014E">
      <w:pPr>
        <w:numPr>
          <w:ilvl w:val="0"/>
          <w:numId w:val="25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осуществлять обход территории и здания в течение дежурства с целью выявления нарушений правил безопасности, вести Журнал передачи смен;</w:t>
      </w:r>
    </w:p>
    <w:p w:rsidR="00EC037C" w:rsidRPr="0053014E" w:rsidRDefault="00EC037C" w:rsidP="0053014E">
      <w:pPr>
        <w:numPr>
          <w:ilvl w:val="0"/>
          <w:numId w:val="25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</w:t>
      </w:r>
    </w:p>
    <w:p w:rsidR="00EC037C" w:rsidRPr="0053014E" w:rsidRDefault="00EC037C" w:rsidP="0053014E">
      <w:pPr>
        <w:numPr>
          <w:ilvl w:val="0"/>
          <w:numId w:val="25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 xml:space="preserve"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</w:t>
      </w:r>
      <w:r>
        <w:rPr>
          <w:rFonts w:ascii="Georgia" w:hAnsi="Georgia" w:cs="Georgia"/>
          <w:sz w:val="24"/>
          <w:szCs w:val="24"/>
          <w:lang w:eastAsia="ru-RU"/>
        </w:rPr>
        <w:t xml:space="preserve">алгоритму действий в чрезвычайной ситуации, </w:t>
      </w:r>
      <w:r w:rsidRPr="0053014E">
        <w:rPr>
          <w:rFonts w:ascii="Georgia" w:hAnsi="Georgia" w:cs="Georgia"/>
          <w:sz w:val="24"/>
          <w:szCs w:val="24"/>
          <w:lang w:eastAsia="ru-RU"/>
        </w:rPr>
        <w:t>инструкций по пожарной безопасности, гражданской обороне, охране жизни и здоровья детей и т.д.)</w:t>
      </w:r>
    </w:p>
    <w:p w:rsidR="00EC037C" w:rsidRPr="0053014E" w:rsidRDefault="00EC037C" w:rsidP="0053014E">
      <w:pPr>
        <w:numPr>
          <w:ilvl w:val="0"/>
          <w:numId w:val="25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образовательного учреждения. В необходимых случаях с помощью средств связи подать сигнал правоохранительным органам, вызвать группу задержания вневедомственной охраны</w:t>
      </w:r>
    </w:p>
    <w:p w:rsidR="00EC037C" w:rsidRPr="0053014E" w:rsidRDefault="00EC037C" w:rsidP="0053014E">
      <w:pPr>
        <w:numPr>
          <w:ilvl w:val="0"/>
          <w:numId w:val="25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исключить доступ в ДОУ: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*  работникам с 19.00 до 6.00;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* воспитанникам и их родителям (законным представителям), посетителям  в рабочие дни с 19.00 до 7.00,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* в выходные и праздничные дни всем, за исключением лиц, допущенных по письменному разрешению заведующего или заместителя заведующего по АХР.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5.4. Работники обязаны:</w:t>
      </w:r>
    </w:p>
    <w:p w:rsidR="00EC037C" w:rsidRPr="0053014E" w:rsidRDefault="00EC037C" w:rsidP="0053014E">
      <w:pPr>
        <w:numPr>
          <w:ilvl w:val="0"/>
          <w:numId w:val="26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работники МБДОУ,  к которым пришли дети со взрослыми  или посетители должны осуществлять контроль за пришедшим на протяжении всего времени нахождения в здании и на территории;</w:t>
      </w:r>
    </w:p>
    <w:p w:rsidR="00EC037C" w:rsidRPr="0053014E" w:rsidRDefault="00EC037C" w:rsidP="0053014E">
      <w:pPr>
        <w:numPr>
          <w:ilvl w:val="0"/>
          <w:numId w:val="26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работники МБДОУ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</w:t>
      </w:r>
    </w:p>
    <w:p w:rsidR="00EC037C" w:rsidRPr="0053014E" w:rsidRDefault="00EC037C" w:rsidP="0053014E">
      <w:pPr>
        <w:numPr>
          <w:ilvl w:val="0"/>
          <w:numId w:val="26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работники групп, прачечной, кухни должны следить за основными и запасными выходами (должны быть всегда закрыты на запор) и исключать проход работников, родителей воспитанников и посетителей через данные входы.</w:t>
      </w:r>
    </w:p>
    <w:p w:rsidR="00EC037C" w:rsidRPr="0053014E" w:rsidRDefault="00EC037C" w:rsidP="0053014E">
      <w:pPr>
        <w:numPr>
          <w:ilvl w:val="0"/>
          <w:numId w:val="26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u w:val="single"/>
          <w:lang w:eastAsia="ru-RU"/>
        </w:rPr>
        <w:t>Педагогические работники обязаны</w:t>
      </w:r>
      <w:r w:rsidRPr="0053014E">
        <w:rPr>
          <w:rFonts w:ascii="Georgia" w:hAnsi="Georgia" w:cs="Georgia"/>
          <w:sz w:val="24"/>
          <w:szCs w:val="24"/>
          <w:lang w:eastAsia="ru-RU"/>
        </w:rPr>
        <w:t xml:space="preserve"> отработать практические навыки поведения детей в экстремальных ситуациях и формирование у них сознательного отношения к личной и общественной безопасности для способствования укрепления пропускного режима и повышения бдительности при обнаружении подозрительных предметов (взрывных устройств), угрожающих жизни детей. 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5.5. Родители (законные представители) воспитанников обязаны:</w:t>
      </w:r>
    </w:p>
    <w:p w:rsidR="00EC037C" w:rsidRPr="0053014E" w:rsidRDefault="00EC037C" w:rsidP="0053014E">
      <w:pPr>
        <w:numPr>
          <w:ilvl w:val="0"/>
          <w:numId w:val="27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 xml:space="preserve">приводить и забирать  детей лично или поручать это лицам, указанным в заявлении; не поручать это малоизвестным и неблагонадежным лицам. </w:t>
      </w:r>
    </w:p>
    <w:p w:rsidR="00EC037C" w:rsidRPr="0053014E" w:rsidRDefault="00EC037C" w:rsidP="0053014E">
      <w:pPr>
        <w:numPr>
          <w:ilvl w:val="0"/>
          <w:numId w:val="27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осуществлять вход и выход из детского сада только через центральный вход.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5.6. Посетители обязаны:</w:t>
      </w:r>
    </w:p>
    <w:p w:rsidR="00EC037C" w:rsidRPr="0053014E" w:rsidRDefault="00EC037C" w:rsidP="0053014E">
      <w:pPr>
        <w:numPr>
          <w:ilvl w:val="0"/>
          <w:numId w:val="28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предоставить документы, удостоверяющие личность;</w:t>
      </w:r>
    </w:p>
    <w:p w:rsidR="00EC037C" w:rsidRPr="0053014E" w:rsidRDefault="00EC037C" w:rsidP="0053014E">
      <w:pPr>
        <w:numPr>
          <w:ilvl w:val="0"/>
          <w:numId w:val="28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после входа в здание следовать чётко в направлении места назначения;</w:t>
      </w:r>
    </w:p>
    <w:p w:rsidR="00EC037C" w:rsidRPr="0053014E" w:rsidRDefault="00EC037C" w:rsidP="0053014E">
      <w:pPr>
        <w:numPr>
          <w:ilvl w:val="0"/>
          <w:numId w:val="28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после выполнения цели посещения осуществлять выход чётко в направлении центрального выхода;</w:t>
      </w:r>
    </w:p>
    <w:p w:rsidR="00EC037C" w:rsidRPr="0053014E" w:rsidRDefault="00EC037C" w:rsidP="0053014E">
      <w:pPr>
        <w:numPr>
          <w:ilvl w:val="0"/>
          <w:numId w:val="28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не вносить в детский сад объёмные сумки, коробки, пакеты и т.д.;</w:t>
      </w:r>
    </w:p>
    <w:p w:rsidR="00EC037C" w:rsidRPr="0053014E" w:rsidRDefault="00EC037C" w:rsidP="0053014E">
      <w:pPr>
        <w:numPr>
          <w:ilvl w:val="0"/>
          <w:numId w:val="28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представляться, если работники МБДОУ интересуются  личностью и целью визита.</w:t>
      </w:r>
      <w:r w:rsidRPr="0053014E">
        <w:rPr>
          <w:rFonts w:ascii="Georgia" w:hAnsi="Georgia" w:cs="Georgia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b/>
          <w:bCs/>
          <w:sz w:val="24"/>
          <w:szCs w:val="24"/>
          <w:bdr w:val="none" w:sz="0" w:space="0" w:color="auto" w:frame="1"/>
          <w:lang w:eastAsia="ru-RU"/>
        </w:rPr>
        <w:t>6. Участникам образовательного процесса и посетителям запрещается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6.1. Работникам запрещается:</w:t>
      </w:r>
    </w:p>
    <w:p w:rsidR="00EC037C" w:rsidRPr="0053014E" w:rsidRDefault="00EC037C" w:rsidP="0053014E">
      <w:pPr>
        <w:numPr>
          <w:ilvl w:val="0"/>
          <w:numId w:val="29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Нарушать настоящее Положение.</w:t>
      </w:r>
    </w:p>
    <w:p w:rsidR="00EC037C" w:rsidRPr="0053014E" w:rsidRDefault="00EC037C" w:rsidP="0053014E">
      <w:pPr>
        <w:numPr>
          <w:ilvl w:val="0"/>
          <w:numId w:val="29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Нарушать инструкции по пожарной безопасности, гражданской обороне, охране жизни и здоровья детей.</w:t>
      </w:r>
    </w:p>
    <w:p w:rsidR="00EC037C" w:rsidRPr="0053014E" w:rsidRDefault="00EC037C" w:rsidP="0053014E">
      <w:pPr>
        <w:numPr>
          <w:ilvl w:val="0"/>
          <w:numId w:val="29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Оставлять без присмотра воспитанников, имущество и оборудование МБДОУ</w:t>
      </w:r>
    </w:p>
    <w:p w:rsidR="00EC037C" w:rsidRPr="0053014E" w:rsidRDefault="00EC037C" w:rsidP="0053014E">
      <w:pPr>
        <w:numPr>
          <w:ilvl w:val="0"/>
          <w:numId w:val="29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Оставлять незакрытыми на запор двери, окна, фрамуги, калитки, ворота и т.д.</w:t>
      </w:r>
    </w:p>
    <w:p w:rsidR="00EC037C" w:rsidRPr="0053014E" w:rsidRDefault="00EC037C" w:rsidP="0053014E">
      <w:pPr>
        <w:numPr>
          <w:ilvl w:val="0"/>
          <w:numId w:val="29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Впускать на территорию и в здание неизвестных лиц и лиц, не участвующих в образовательном процессе (родственники, друзья, знакомые и т.д.).</w:t>
      </w:r>
    </w:p>
    <w:p w:rsidR="00EC037C" w:rsidRPr="0053014E" w:rsidRDefault="00EC037C" w:rsidP="0053014E">
      <w:pPr>
        <w:numPr>
          <w:ilvl w:val="0"/>
          <w:numId w:val="29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Оставлять без сопровождения посетителей детского сада.</w:t>
      </w:r>
    </w:p>
    <w:p w:rsidR="00EC037C" w:rsidRPr="0053014E" w:rsidRDefault="00EC037C" w:rsidP="0053014E">
      <w:pPr>
        <w:numPr>
          <w:ilvl w:val="0"/>
          <w:numId w:val="29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Находится на территории и в здании детского сада в нерабочее время, выходные и праздничные дни.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6.2. Родителям (законным представителям воспитанников) запрещается:</w:t>
      </w:r>
    </w:p>
    <w:p w:rsidR="00EC037C" w:rsidRPr="0053014E" w:rsidRDefault="00EC037C" w:rsidP="0053014E">
      <w:pPr>
        <w:numPr>
          <w:ilvl w:val="0"/>
          <w:numId w:val="30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Нарушать настоящее Положение.</w:t>
      </w:r>
    </w:p>
    <w:p w:rsidR="00EC037C" w:rsidRPr="0053014E" w:rsidRDefault="00EC037C" w:rsidP="0053014E">
      <w:pPr>
        <w:numPr>
          <w:ilvl w:val="0"/>
          <w:numId w:val="30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Оставлять без сопровождения или присмотра своих детей.</w:t>
      </w:r>
    </w:p>
    <w:p w:rsidR="00EC037C" w:rsidRPr="0053014E" w:rsidRDefault="00EC037C" w:rsidP="0053014E">
      <w:pPr>
        <w:numPr>
          <w:ilvl w:val="0"/>
          <w:numId w:val="30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Двигаться по территории детского сада в зимний период, отпуская ребёнка одного до ворот.</w:t>
      </w:r>
    </w:p>
    <w:p w:rsidR="00EC037C" w:rsidRPr="0053014E" w:rsidRDefault="00EC037C" w:rsidP="0053014E">
      <w:pPr>
        <w:numPr>
          <w:ilvl w:val="0"/>
          <w:numId w:val="30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Оставлять открытыми двери в детский сад и группу.</w:t>
      </w:r>
    </w:p>
    <w:p w:rsidR="00EC037C" w:rsidRPr="0053014E" w:rsidRDefault="00EC037C" w:rsidP="0053014E">
      <w:pPr>
        <w:numPr>
          <w:ilvl w:val="0"/>
          <w:numId w:val="30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Входить в детский сад через запасные входы.</w:t>
      </w:r>
    </w:p>
    <w:p w:rsidR="00EC037C" w:rsidRPr="0053014E" w:rsidRDefault="00EC037C" w:rsidP="0053014E">
      <w:pPr>
        <w:numPr>
          <w:ilvl w:val="0"/>
          <w:numId w:val="30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Нарушать инструкции по пожарной безопасности, гражданской обороне, охране жизни и здоровья детей.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6.3. Посетителям запрещается:</w:t>
      </w:r>
    </w:p>
    <w:p w:rsidR="00EC037C" w:rsidRPr="0053014E" w:rsidRDefault="00EC037C" w:rsidP="0053014E">
      <w:pPr>
        <w:numPr>
          <w:ilvl w:val="0"/>
          <w:numId w:val="31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Нарушать настоящее Положение.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b/>
          <w:bCs/>
          <w:sz w:val="24"/>
          <w:szCs w:val="24"/>
          <w:bdr w:val="none" w:sz="0" w:space="0" w:color="auto" w:frame="1"/>
          <w:lang w:eastAsia="ru-RU"/>
        </w:rPr>
        <w:t>7. Участники образовательного процесса несут ответственность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7.1. Работники МБДОУ несут ответственность за:</w:t>
      </w:r>
    </w:p>
    <w:p w:rsidR="00EC037C" w:rsidRPr="0053014E" w:rsidRDefault="00EC037C" w:rsidP="0053014E">
      <w:pPr>
        <w:numPr>
          <w:ilvl w:val="0"/>
          <w:numId w:val="32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Невыполнение настоящего Положения.</w:t>
      </w:r>
    </w:p>
    <w:p w:rsidR="00EC037C" w:rsidRPr="0053014E" w:rsidRDefault="00EC037C" w:rsidP="0053014E">
      <w:pPr>
        <w:numPr>
          <w:ilvl w:val="0"/>
          <w:numId w:val="32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Нарушение инструкций по пожарной безопасности, гражданской обороне, безопасному пребыванию детей и взрослых.</w:t>
      </w:r>
    </w:p>
    <w:p w:rsidR="00EC037C" w:rsidRPr="0053014E" w:rsidRDefault="00EC037C" w:rsidP="0053014E">
      <w:pPr>
        <w:numPr>
          <w:ilvl w:val="0"/>
          <w:numId w:val="32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Нарушение инструкции по охране жизни и здоровья детей.</w:t>
      </w:r>
    </w:p>
    <w:p w:rsidR="00EC037C" w:rsidRPr="0053014E" w:rsidRDefault="00EC037C" w:rsidP="0053014E">
      <w:pPr>
        <w:numPr>
          <w:ilvl w:val="0"/>
          <w:numId w:val="32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Допуск на территорию и в здание МБДОУ посторонних  лиц.</w:t>
      </w:r>
    </w:p>
    <w:p w:rsidR="00EC037C" w:rsidRPr="0053014E" w:rsidRDefault="00EC037C" w:rsidP="0053014E">
      <w:pPr>
        <w:numPr>
          <w:ilvl w:val="0"/>
          <w:numId w:val="32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Допуск на территорию и в здание МБДОУ лиц в нерабочее время, выходные и праздничные дни.</w:t>
      </w:r>
    </w:p>
    <w:p w:rsidR="00EC037C" w:rsidRPr="0053014E" w:rsidRDefault="00EC037C" w:rsidP="0053014E">
      <w:pPr>
        <w:numPr>
          <w:ilvl w:val="0"/>
          <w:numId w:val="32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Халатное отношение к имуществу МБДОУ.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7.2. Родители (законные представители) и посетители несут ответственность за:</w:t>
      </w:r>
    </w:p>
    <w:p w:rsidR="00EC037C" w:rsidRPr="0053014E" w:rsidRDefault="00EC037C" w:rsidP="0053014E">
      <w:pPr>
        <w:numPr>
          <w:ilvl w:val="0"/>
          <w:numId w:val="33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Невыполнение настоящего Положения.</w:t>
      </w:r>
    </w:p>
    <w:p w:rsidR="00EC037C" w:rsidRPr="0053014E" w:rsidRDefault="00EC037C" w:rsidP="0053014E">
      <w:pPr>
        <w:numPr>
          <w:ilvl w:val="0"/>
          <w:numId w:val="33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Нарушение правил безопасного пребывания детей в МБДОУ.</w:t>
      </w:r>
    </w:p>
    <w:p w:rsidR="00EC037C" w:rsidRPr="0053014E" w:rsidRDefault="00EC037C" w:rsidP="0053014E">
      <w:pPr>
        <w:numPr>
          <w:ilvl w:val="0"/>
          <w:numId w:val="33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Нарушение условий Договора.</w:t>
      </w:r>
    </w:p>
    <w:p w:rsidR="00EC037C" w:rsidRPr="0053014E" w:rsidRDefault="00EC037C" w:rsidP="0053014E">
      <w:pPr>
        <w:numPr>
          <w:ilvl w:val="0"/>
          <w:numId w:val="33"/>
        </w:numPr>
        <w:spacing w:after="0" w:line="360" w:lineRule="atLeast"/>
        <w:ind w:left="360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Халатное отношение к имуществу МБДОУ.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b/>
          <w:bCs/>
          <w:sz w:val="24"/>
          <w:szCs w:val="24"/>
          <w:bdr w:val="none" w:sz="0" w:space="0" w:color="auto" w:frame="1"/>
          <w:lang w:eastAsia="ru-RU"/>
        </w:rPr>
        <w:t>8. Ответственные и ответственность участников образовательного процесса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 xml:space="preserve">8.1. </w:t>
      </w:r>
      <w:r>
        <w:rPr>
          <w:rFonts w:ascii="Georgia" w:hAnsi="Georgia" w:cs="Georgia"/>
          <w:sz w:val="24"/>
          <w:szCs w:val="24"/>
          <w:lang w:eastAsia="ru-RU"/>
        </w:rPr>
        <w:t>Борисенко Е.И.,заместителя заведующего  по АХР</w:t>
      </w:r>
      <w:r w:rsidRPr="0053014E">
        <w:rPr>
          <w:rFonts w:ascii="Georgia" w:hAnsi="Georgia" w:cs="Georgia"/>
          <w:sz w:val="24"/>
          <w:szCs w:val="24"/>
          <w:lang w:eastAsia="ru-RU"/>
        </w:rPr>
        <w:t>, назначить ответственным: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*   за  обеспечение пропускного  режима;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* за исправность и защищенность основных и запасных выходов ежедневно и на период проведения праздничных (выходных) дней.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 xml:space="preserve">8.2.  Назначить </w:t>
      </w:r>
      <w:r>
        <w:rPr>
          <w:rFonts w:ascii="Georgia" w:hAnsi="Georgia" w:cs="Georgia"/>
          <w:sz w:val="24"/>
          <w:szCs w:val="24"/>
          <w:lang w:eastAsia="ru-RU"/>
        </w:rPr>
        <w:t xml:space="preserve">Литвинова В.А. </w:t>
      </w:r>
      <w:r w:rsidRPr="0053014E">
        <w:rPr>
          <w:rFonts w:ascii="Georgia" w:hAnsi="Georgia" w:cs="Georgia"/>
          <w:sz w:val="24"/>
          <w:szCs w:val="24"/>
          <w:lang w:eastAsia="ru-RU"/>
        </w:rPr>
        <w:t xml:space="preserve"> рабочего по комплексному обслуживанию</w:t>
      </w:r>
      <w:r>
        <w:rPr>
          <w:rFonts w:ascii="Georgia" w:hAnsi="Georgia" w:cs="Georgia"/>
          <w:sz w:val="24"/>
          <w:szCs w:val="24"/>
          <w:lang w:eastAsia="ru-RU"/>
        </w:rPr>
        <w:t xml:space="preserve"> и ремонту </w:t>
      </w:r>
      <w:r w:rsidRPr="0053014E">
        <w:rPr>
          <w:rFonts w:ascii="Georgia" w:hAnsi="Georgia" w:cs="Georgia"/>
          <w:sz w:val="24"/>
          <w:szCs w:val="24"/>
          <w:lang w:eastAsia="ru-RU"/>
        </w:rPr>
        <w:t xml:space="preserve"> здания, ответственным за соблюдение сроков выполнения ремонтных работ по исправности входных дверей.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  <w:r w:rsidRPr="0053014E">
        <w:rPr>
          <w:rFonts w:ascii="Georgia" w:hAnsi="Georgia" w:cs="Georgia"/>
          <w:sz w:val="24"/>
          <w:szCs w:val="24"/>
          <w:lang w:eastAsia="ru-RU"/>
        </w:rPr>
        <w:t> </w:t>
      </w: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pacing w:after="0" w:line="360" w:lineRule="atLeast"/>
        <w:jc w:val="both"/>
        <w:textAlignment w:val="baseline"/>
        <w:rPr>
          <w:rFonts w:ascii="Georgia" w:hAnsi="Georgia" w:cs="Georgia"/>
          <w:sz w:val="24"/>
          <w:szCs w:val="24"/>
          <w:lang w:eastAsia="ru-RU"/>
        </w:rPr>
      </w:pPr>
    </w:p>
    <w:p w:rsidR="00EC037C" w:rsidRPr="0053014E" w:rsidRDefault="00EC037C" w:rsidP="0053014E">
      <w:pPr>
        <w:shd w:val="clear" w:color="auto" w:fill="FFFFFF"/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  <w:lang w:eastAsia="ru-RU"/>
        </w:rPr>
      </w:pPr>
    </w:p>
    <w:p w:rsidR="00EC037C" w:rsidRPr="0053014E" w:rsidRDefault="00EC037C" w:rsidP="0053014E">
      <w:pPr>
        <w:shd w:val="clear" w:color="auto" w:fill="FFFFFF"/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  <w:lang w:eastAsia="ru-RU"/>
        </w:rPr>
      </w:pPr>
    </w:p>
    <w:p w:rsidR="00EC037C" w:rsidRPr="0053014E" w:rsidRDefault="00EC037C" w:rsidP="0053014E">
      <w:pPr>
        <w:shd w:val="clear" w:color="auto" w:fill="FFFFFF"/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  <w:lang w:eastAsia="ru-RU"/>
        </w:rPr>
      </w:pPr>
    </w:p>
    <w:p w:rsidR="00EC037C" w:rsidRPr="0053014E" w:rsidRDefault="00EC037C" w:rsidP="0053014E">
      <w:pPr>
        <w:shd w:val="clear" w:color="auto" w:fill="FFFFFF"/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  <w:lang w:eastAsia="ru-RU"/>
        </w:rPr>
      </w:pPr>
    </w:p>
    <w:p w:rsidR="00EC037C" w:rsidRPr="0053014E" w:rsidRDefault="00EC037C" w:rsidP="0053014E">
      <w:pPr>
        <w:shd w:val="clear" w:color="auto" w:fill="FFFFFF"/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  <w:lang w:eastAsia="ru-RU"/>
        </w:rPr>
      </w:pPr>
    </w:p>
    <w:p w:rsidR="00EC037C" w:rsidRPr="0053014E" w:rsidRDefault="00EC037C" w:rsidP="0053014E">
      <w:pPr>
        <w:shd w:val="clear" w:color="auto" w:fill="FFFFFF"/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  <w:lang w:eastAsia="ru-RU"/>
        </w:rPr>
      </w:pPr>
    </w:p>
    <w:sectPr w:rsidR="00EC037C" w:rsidRPr="0053014E" w:rsidSect="009B31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69A7"/>
    <w:multiLevelType w:val="multilevel"/>
    <w:tmpl w:val="E25A12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3205DC"/>
    <w:multiLevelType w:val="multilevel"/>
    <w:tmpl w:val="D9A082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98D2485"/>
    <w:multiLevelType w:val="multilevel"/>
    <w:tmpl w:val="8918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0DBC07B6"/>
    <w:multiLevelType w:val="multilevel"/>
    <w:tmpl w:val="2624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18897423"/>
    <w:multiLevelType w:val="multilevel"/>
    <w:tmpl w:val="5BA2ED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9697996"/>
    <w:multiLevelType w:val="multilevel"/>
    <w:tmpl w:val="70E69D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A7B1AFB"/>
    <w:multiLevelType w:val="multilevel"/>
    <w:tmpl w:val="A466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1D673547"/>
    <w:multiLevelType w:val="multilevel"/>
    <w:tmpl w:val="4B8E03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F25784E"/>
    <w:multiLevelType w:val="multilevel"/>
    <w:tmpl w:val="223E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20466399"/>
    <w:multiLevelType w:val="multilevel"/>
    <w:tmpl w:val="7AF4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22566F76"/>
    <w:multiLevelType w:val="multilevel"/>
    <w:tmpl w:val="B6C6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229E4663"/>
    <w:multiLevelType w:val="multilevel"/>
    <w:tmpl w:val="F2F095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43F3EBC"/>
    <w:multiLevelType w:val="multilevel"/>
    <w:tmpl w:val="DDF4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>
    <w:nsid w:val="24EF12DA"/>
    <w:multiLevelType w:val="multilevel"/>
    <w:tmpl w:val="C25A8A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28D6427B"/>
    <w:multiLevelType w:val="multilevel"/>
    <w:tmpl w:val="4A68F8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03945C3"/>
    <w:multiLevelType w:val="multilevel"/>
    <w:tmpl w:val="3774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>
    <w:nsid w:val="31C8742B"/>
    <w:multiLevelType w:val="multilevel"/>
    <w:tmpl w:val="D796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7">
    <w:nsid w:val="3F893A68"/>
    <w:multiLevelType w:val="multilevel"/>
    <w:tmpl w:val="D1C28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1947CC1"/>
    <w:multiLevelType w:val="multilevel"/>
    <w:tmpl w:val="77603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83F5B96"/>
    <w:multiLevelType w:val="multilevel"/>
    <w:tmpl w:val="B6101E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B147718"/>
    <w:multiLevelType w:val="multilevel"/>
    <w:tmpl w:val="3F90E8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C0154AE"/>
    <w:multiLevelType w:val="multilevel"/>
    <w:tmpl w:val="C70EF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5C1E2F64"/>
    <w:multiLevelType w:val="multilevel"/>
    <w:tmpl w:val="9D02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3">
    <w:nsid w:val="5C614F5C"/>
    <w:multiLevelType w:val="multilevel"/>
    <w:tmpl w:val="7FA8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4">
    <w:nsid w:val="601266CB"/>
    <w:multiLevelType w:val="multilevel"/>
    <w:tmpl w:val="8D8CA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93E4BEC"/>
    <w:multiLevelType w:val="multilevel"/>
    <w:tmpl w:val="C486F3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ADE1559"/>
    <w:multiLevelType w:val="multilevel"/>
    <w:tmpl w:val="7AEC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BDE7E6C"/>
    <w:multiLevelType w:val="multilevel"/>
    <w:tmpl w:val="7974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71300EFE"/>
    <w:multiLevelType w:val="multilevel"/>
    <w:tmpl w:val="A72C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9">
    <w:nsid w:val="73DC10B3"/>
    <w:multiLevelType w:val="multilevel"/>
    <w:tmpl w:val="BD8AD9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74581635"/>
    <w:multiLevelType w:val="multilevel"/>
    <w:tmpl w:val="32DA4E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64A5433"/>
    <w:multiLevelType w:val="multilevel"/>
    <w:tmpl w:val="DFC2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2">
    <w:nsid w:val="7A2D6B80"/>
    <w:multiLevelType w:val="multilevel"/>
    <w:tmpl w:val="B02655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22"/>
  </w:num>
  <w:num w:numId="3">
    <w:abstractNumId w:val="26"/>
  </w:num>
  <w:num w:numId="4">
    <w:abstractNumId w:val="23"/>
  </w:num>
  <w:num w:numId="5">
    <w:abstractNumId w:val="10"/>
  </w:num>
  <w:num w:numId="6">
    <w:abstractNumId w:val="16"/>
  </w:num>
  <w:num w:numId="7">
    <w:abstractNumId w:val="28"/>
  </w:num>
  <w:num w:numId="8">
    <w:abstractNumId w:val="27"/>
  </w:num>
  <w:num w:numId="9">
    <w:abstractNumId w:val="3"/>
  </w:num>
  <w:num w:numId="10">
    <w:abstractNumId w:val="12"/>
  </w:num>
  <w:num w:numId="11">
    <w:abstractNumId w:val="6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0"/>
  </w:num>
  <w:num w:numId="17">
    <w:abstractNumId w:val="1"/>
  </w:num>
  <w:num w:numId="18">
    <w:abstractNumId w:val="30"/>
  </w:num>
  <w:num w:numId="19">
    <w:abstractNumId w:val="11"/>
  </w:num>
  <w:num w:numId="20">
    <w:abstractNumId w:val="20"/>
  </w:num>
  <w:num w:numId="21">
    <w:abstractNumId w:val="19"/>
  </w:num>
  <w:num w:numId="22">
    <w:abstractNumId w:val="21"/>
  </w:num>
  <w:num w:numId="23">
    <w:abstractNumId w:val="25"/>
  </w:num>
  <w:num w:numId="24">
    <w:abstractNumId w:val="17"/>
  </w:num>
  <w:num w:numId="25">
    <w:abstractNumId w:val="5"/>
  </w:num>
  <w:num w:numId="26">
    <w:abstractNumId w:val="13"/>
  </w:num>
  <w:num w:numId="27">
    <w:abstractNumId w:val="14"/>
  </w:num>
  <w:num w:numId="28">
    <w:abstractNumId w:val="4"/>
  </w:num>
  <w:num w:numId="29">
    <w:abstractNumId w:val="24"/>
  </w:num>
  <w:num w:numId="30">
    <w:abstractNumId w:val="18"/>
  </w:num>
  <w:num w:numId="31">
    <w:abstractNumId w:val="32"/>
  </w:num>
  <w:num w:numId="32">
    <w:abstractNumId w:val="7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DE4"/>
    <w:rsid w:val="00000E7E"/>
    <w:rsid w:val="00035CB9"/>
    <w:rsid w:val="00044A53"/>
    <w:rsid w:val="000973AA"/>
    <w:rsid w:val="000A4DFD"/>
    <w:rsid w:val="001072B6"/>
    <w:rsid w:val="00143325"/>
    <w:rsid w:val="00240BBC"/>
    <w:rsid w:val="002E4A52"/>
    <w:rsid w:val="002F3A4B"/>
    <w:rsid w:val="00345262"/>
    <w:rsid w:val="00367DE4"/>
    <w:rsid w:val="004061B4"/>
    <w:rsid w:val="00463B7E"/>
    <w:rsid w:val="00492A17"/>
    <w:rsid w:val="004A52F0"/>
    <w:rsid w:val="004B6F69"/>
    <w:rsid w:val="004D2596"/>
    <w:rsid w:val="0053014E"/>
    <w:rsid w:val="00595791"/>
    <w:rsid w:val="005C7477"/>
    <w:rsid w:val="005D054B"/>
    <w:rsid w:val="005D329D"/>
    <w:rsid w:val="006B1516"/>
    <w:rsid w:val="007163E2"/>
    <w:rsid w:val="007D239F"/>
    <w:rsid w:val="0098417D"/>
    <w:rsid w:val="009B31A3"/>
    <w:rsid w:val="009E4738"/>
    <w:rsid w:val="00A04CD4"/>
    <w:rsid w:val="00BA52F5"/>
    <w:rsid w:val="00C8743B"/>
    <w:rsid w:val="00D14093"/>
    <w:rsid w:val="00DA68D2"/>
    <w:rsid w:val="00E36344"/>
    <w:rsid w:val="00E84E9C"/>
    <w:rsid w:val="00EC037C"/>
    <w:rsid w:val="00EC7E93"/>
    <w:rsid w:val="00EF04E2"/>
    <w:rsid w:val="00F3415C"/>
    <w:rsid w:val="00FB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7D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67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7DE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prep">
    <w:name w:val="meta-prep"/>
    <w:basedOn w:val="DefaultParagraphFont"/>
    <w:uiPriority w:val="99"/>
    <w:rsid w:val="00367DE4"/>
  </w:style>
  <w:style w:type="character" w:customStyle="1" w:styleId="apple-converted-space">
    <w:name w:val="apple-converted-space"/>
    <w:basedOn w:val="DefaultParagraphFont"/>
    <w:uiPriority w:val="99"/>
    <w:rsid w:val="00367DE4"/>
  </w:style>
  <w:style w:type="character" w:customStyle="1" w:styleId="entry-date">
    <w:name w:val="entry-date"/>
    <w:basedOn w:val="DefaultParagraphFont"/>
    <w:uiPriority w:val="99"/>
    <w:rsid w:val="00367DE4"/>
  </w:style>
  <w:style w:type="paragraph" w:styleId="NormalWeb">
    <w:name w:val="Normal (Web)"/>
    <w:basedOn w:val="Normal"/>
    <w:uiPriority w:val="99"/>
    <w:rsid w:val="00367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67DE4"/>
    <w:rPr>
      <w:b/>
      <w:bCs/>
    </w:rPr>
  </w:style>
  <w:style w:type="paragraph" w:styleId="ListParagraph">
    <w:name w:val="List Paragraph"/>
    <w:basedOn w:val="Normal"/>
    <w:uiPriority w:val="99"/>
    <w:qFormat/>
    <w:rsid w:val="0009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одержимое таблицы"/>
    <w:basedOn w:val="Normal"/>
    <w:uiPriority w:val="99"/>
    <w:rsid w:val="00595791"/>
    <w:pPr>
      <w:widowControl w:val="0"/>
      <w:suppressLineNumbers/>
      <w:suppressAutoHyphens/>
      <w:spacing w:after="0" w:line="240" w:lineRule="auto"/>
    </w:pPr>
    <w:rPr>
      <w:rFonts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33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563</TotalTime>
  <Pages>9</Pages>
  <Words>2411</Words>
  <Characters>13745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2015-04-20T13:41:00Z</cp:lastPrinted>
  <dcterms:created xsi:type="dcterms:W3CDTF">2012-08-29T05:57:00Z</dcterms:created>
  <dcterms:modified xsi:type="dcterms:W3CDTF">2015-04-20T13:41:00Z</dcterms:modified>
</cp:coreProperties>
</file>