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74" w:rsidRDefault="00AF0974" w:rsidP="001A5F13">
      <w:pPr>
        <w:jc w:val="center"/>
        <w:rPr>
          <w:sz w:val="28"/>
          <w:szCs w:val="28"/>
        </w:rPr>
      </w:pPr>
    </w:p>
    <w:p w:rsidR="00AF0974" w:rsidRDefault="00AF0974" w:rsidP="001A5F13">
      <w:pPr>
        <w:jc w:val="center"/>
        <w:rPr>
          <w:sz w:val="28"/>
          <w:szCs w:val="28"/>
        </w:rPr>
      </w:pPr>
    </w:p>
    <w:p w:rsidR="001A5F13" w:rsidRDefault="001A5F13" w:rsidP="001A5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Рекомендуемые мероприятия в план-график внедрения профессиональных стандартов </w:t>
      </w:r>
    </w:p>
    <w:p w:rsidR="001A5F13" w:rsidRDefault="001A5F13" w:rsidP="00AF09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00F3">
        <w:rPr>
          <w:sz w:val="28"/>
          <w:szCs w:val="28"/>
        </w:rPr>
        <w:t xml:space="preserve">Муниципальном бюджетном дошкольном образовательном учреждении – детском саду № 20 «Кристаллик» </w:t>
      </w:r>
    </w:p>
    <w:p w:rsidR="00AF0974" w:rsidRDefault="00AF0974" w:rsidP="00AF0974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"/>
        <w:gridCol w:w="4407"/>
        <w:gridCol w:w="2189"/>
        <w:gridCol w:w="3883"/>
        <w:gridCol w:w="3349"/>
        <w:gridCol w:w="501"/>
      </w:tblGrid>
      <w:tr w:rsidR="001A5F13" w:rsidRPr="007D27F8" w:rsidTr="00AF0974">
        <w:trPr>
          <w:trHeight w:val="1016"/>
        </w:trPr>
        <w:tc>
          <w:tcPr>
            <w:tcW w:w="1088" w:type="dxa"/>
          </w:tcPr>
          <w:p w:rsidR="001A5F13" w:rsidRPr="007D27F8" w:rsidRDefault="001A5F13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№ п/п</w:t>
            </w:r>
          </w:p>
        </w:tc>
        <w:tc>
          <w:tcPr>
            <w:tcW w:w="4407" w:type="dxa"/>
          </w:tcPr>
          <w:p w:rsidR="001A5F13" w:rsidRPr="007D27F8" w:rsidRDefault="001A5F13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89" w:type="dxa"/>
          </w:tcPr>
          <w:p w:rsidR="001A5F13" w:rsidRPr="007D27F8" w:rsidRDefault="001A5F13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3883" w:type="dxa"/>
          </w:tcPr>
          <w:p w:rsidR="001A5F13" w:rsidRPr="007D27F8" w:rsidRDefault="001A5F13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Ожидаемые результаты</w:t>
            </w:r>
          </w:p>
          <w:p w:rsidR="001A5F13" w:rsidRPr="007D27F8" w:rsidRDefault="001A5F13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(вид документа)</w:t>
            </w:r>
          </w:p>
          <w:p w:rsidR="001A5F13" w:rsidRPr="007D27F8" w:rsidRDefault="001A5F13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</w:tcPr>
          <w:p w:rsidR="001A5F13" w:rsidRPr="007D27F8" w:rsidRDefault="001A5F13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Количество профстандартов и численность работников по профессиям/</w:t>
            </w:r>
          </w:p>
          <w:p w:rsidR="001A5F13" w:rsidRPr="007D27F8" w:rsidRDefault="001A5F13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должностям</w:t>
            </w:r>
          </w:p>
        </w:tc>
      </w:tr>
      <w:tr w:rsidR="00BB0969" w:rsidRPr="007D27F8" w:rsidTr="00AF0974">
        <w:trPr>
          <w:trHeight w:val="301"/>
        </w:trPr>
        <w:tc>
          <w:tcPr>
            <w:tcW w:w="1088" w:type="dxa"/>
            <w:vMerge w:val="restart"/>
          </w:tcPr>
          <w:p w:rsidR="00BB0969" w:rsidRPr="007D27F8" w:rsidRDefault="00BB096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1.</w:t>
            </w:r>
          </w:p>
        </w:tc>
        <w:tc>
          <w:tcPr>
            <w:tcW w:w="4407" w:type="dxa"/>
            <w:vMerge w:val="restart"/>
          </w:tcPr>
          <w:p w:rsidR="00BB0969" w:rsidRPr="007D27F8" w:rsidRDefault="00BB096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Определение профессиональных стандартов, планируемых к использованию в организации</w:t>
            </w:r>
          </w:p>
        </w:tc>
        <w:tc>
          <w:tcPr>
            <w:tcW w:w="2189" w:type="dxa"/>
            <w:vMerge w:val="restart"/>
          </w:tcPr>
          <w:p w:rsidR="00BB0969" w:rsidRPr="007D27F8" w:rsidRDefault="00BB0969" w:rsidP="00AE68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01.06.2016 года</w:t>
            </w:r>
          </w:p>
        </w:tc>
        <w:tc>
          <w:tcPr>
            <w:tcW w:w="3883" w:type="dxa"/>
            <w:vMerge w:val="restart"/>
          </w:tcPr>
          <w:p w:rsidR="00BB0969" w:rsidRPr="007D27F8" w:rsidRDefault="00BB096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Количество и наименования профессиональных стандартов, планируемых к применению (наименования указать в приложении)</w:t>
            </w:r>
          </w:p>
          <w:p w:rsidR="00BB0969" w:rsidRPr="007D27F8" w:rsidRDefault="00BB0969" w:rsidP="00AE68E1">
            <w:pPr>
              <w:spacing w:line="240" w:lineRule="exact"/>
              <w:rPr>
                <w:sz w:val="28"/>
                <w:szCs w:val="28"/>
              </w:rPr>
            </w:pPr>
          </w:p>
          <w:p w:rsidR="00BB0969" w:rsidRPr="007D27F8" w:rsidRDefault="00BB096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: </w:t>
            </w:r>
            <w:r w:rsidR="000F4C74">
              <w:rPr>
                <w:sz w:val="28"/>
                <w:szCs w:val="28"/>
              </w:rPr>
              <w:t>5</w:t>
            </w:r>
          </w:p>
        </w:tc>
        <w:tc>
          <w:tcPr>
            <w:tcW w:w="3349" w:type="dxa"/>
          </w:tcPr>
          <w:p w:rsidR="00BB0969" w:rsidRPr="002314BD" w:rsidRDefault="00BB0969" w:rsidP="00AE68E1">
            <w:pPr>
              <w:spacing w:line="240" w:lineRule="exact"/>
              <w:rPr>
                <w:sz w:val="28"/>
                <w:szCs w:val="28"/>
              </w:rPr>
            </w:pPr>
            <w:r w:rsidRPr="002314BD">
              <w:rPr>
                <w:sz w:val="28"/>
                <w:szCs w:val="28"/>
              </w:rPr>
              <w:t>Педагог</w:t>
            </w:r>
          </w:p>
        </w:tc>
        <w:tc>
          <w:tcPr>
            <w:tcW w:w="501" w:type="dxa"/>
          </w:tcPr>
          <w:p w:rsidR="00BB0969" w:rsidRPr="00BB0969" w:rsidRDefault="000000F3" w:rsidP="00BB09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F4C74" w:rsidRPr="007D27F8" w:rsidTr="00AF0974">
        <w:trPr>
          <w:trHeight w:val="209"/>
        </w:trPr>
        <w:tc>
          <w:tcPr>
            <w:tcW w:w="1088" w:type="dxa"/>
            <w:vMerge/>
          </w:tcPr>
          <w:p w:rsidR="000F4C74" w:rsidRPr="007D27F8" w:rsidRDefault="000F4C74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0F4C74" w:rsidRPr="007D27F8" w:rsidRDefault="000F4C74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0F4C74" w:rsidRPr="007D27F8" w:rsidRDefault="000F4C74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vMerge/>
          </w:tcPr>
          <w:p w:rsidR="000F4C74" w:rsidRPr="007D27F8" w:rsidRDefault="000F4C74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F4C74" w:rsidRDefault="000000F3" w:rsidP="00AE68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</w:p>
        </w:tc>
        <w:tc>
          <w:tcPr>
            <w:tcW w:w="501" w:type="dxa"/>
          </w:tcPr>
          <w:p w:rsidR="000F4C74" w:rsidRPr="00BB0969" w:rsidRDefault="000000F3" w:rsidP="00BB09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0969" w:rsidRPr="007D27F8" w:rsidTr="00AF0974">
        <w:trPr>
          <w:trHeight w:val="345"/>
        </w:trPr>
        <w:tc>
          <w:tcPr>
            <w:tcW w:w="1088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  <w:vMerge w:val="restart"/>
          </w:tcPr>
          <w:p w:rsidR="00BB0969" w:rsidRPr="003B77FD" w:rsidRDefault="00BB0969" w:rsidP="00AE68E1">
            <w:pPr>
              <w:spacing w:line="240" w:lineRule="exact"/>
              <w:rPr>
                <w:sz w:val="28"/>
                <w:szCs w:val="28"/>
              </w:rPr>
            </w:pPr>
            <w:r w:rsidRPr="003B77FD">
              <w:rPr>
                <w:sz w:val="28"/>
                <w:szCs w:val="28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501" w:type="dxa"/>
            <w:vMerge w:val="restart"/>
          </w:tcPr>
          <w:p w:rsidR="00BB0969" w:rsidRPr="00BB0969" w:rsidRDefault="00BB0969" w:rsidP="00BB09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0969">
              <w:rPr>
                <w:sz w:val="28"/>
                <w:szCs w:val="28"/>
              </w:rPr>
              <w:t>1</w:t>
            </w:r>
          </w:p>
        </w:tc>
      </w:tr>
      <w:tr w:rsidR="00BB0969" w:rsidRPr="007D27F8" w:rsidTr="00AF0974">
        <w:trPr>
          <w:trHeight w:val="240"/>
        </w:trPr>
        <w:tc>
          <w:tcPr>
            <w:tcW w:w="1088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vMerge w:val="restart"/>
          </w:tcPr>
          <w:p w:rsidR="00BB0969" w:rsidRPr="007D27F8" w:rsidRDefault="00BB0969" w:rsidP="00BB0969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 xml:space="preserve">План </w:t>
            </w:r>
            <w:r w:rsidR="00EC3481">
              <w:rPr>
                <w:sz w:val="28"/>
                <w:szCs w:val="28"/>
              </w:rPr>
              <w:t xml:space="preserve">внедрения профессиональных стандартов </w:t>
            </w:r>
            <w:r w:rsidRPr="007D27F8">
              <w:rPr>
                <w:sz w:val="28"/>
                <w:szCs w:val="28"/>
              </w:rPr>
              <w:t xml:space="preserve">на отчетный период              </w:t>
            </w:r>
            <w:r w:rsidR="003B77FD">
              <w:rPr>
                <w:sz w:val="28"/>
                <w:szCs w:val="28"/>
              </w:rPr>
              <w:t xml:space="preserve">утвержден приказом № 39-о  </w:t>
            </w:r>
            <w:r>
              <w:rPr>
                <w:sz w:val="28"/>
                <w:szCs w:val="28"/>
              </w:rPr>
              <w:t xml:space="preserve"> от 01.04.2016</w:t>
            </w:r>
          </w:p>
        </w:tc>
        <w:tc>
          <w:tcPr>
            <w:tcW w:w="3349" w:type="dxa"/>
            <w:vMerge/>
          </w:tcPr>
          <w:p w:rsidR="00BB0969" w:rsidRPr="002314BD" w:rsidRDefault="00BB0969" w:rsidP="00AE68E1">
            <w:pPr>
              <w:spacing w:line="240" w:lineRule="exact"/>
              <w:rPr>
                <w:szCs w:val="28"/>
              </w:rPr>
            </w:pPr>
          </w:p>
        </w:tc>
        <w:tc>
          <w:tcPr>
            <w:tcW w:w="501" w:type="dxa"/>
            <w:vMerge/>
          </w:tcPr>
          <w:p w:rsidR="00BB0969" w:rsidRPr="00BB0969" w:rsidRDefault="00BB0969" w:rsidP="00BB096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B0969" w:rsidRPr="007D27F8" w:rsidTr="00AF0974">
        <w:trPr>
          <w:trHeight w:val="255"/>
        </w:trPr>
        <w:tc>
          <w:tcPr>
            <w:tcW w:w="1088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BB0969" w:rsidRDefault="00BB0969" w:rsidP="00AE68E1">
            <w:pPr>
              <w:spacing w:line="240" w:lineRule="exact"/>
              <w:rPr>
                <w:sz w:val="28"/>
                <w:szCs w:val="28"/>
              </w:rPr>
            </w:pPr>
            <w:r w:rsidRPr="002314BD">
              <w:rPr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501" w:type="dxa"/>
          </w:tcPr>
          <w:p w:rsidR="00BB0969" w:rsidRPr="00BB0969" w:rsidRDefault="00BB0969" w:rsidP="00BB09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0969">
              <w:rPr>
                <w:sz w:val="28"/>
                <w:szCs w:val="28"/>
              </w:rPr>
              <w:t>1</w:t>
            </w:r>
          </w:p>
        </w:tc>
      </w:tr>
      <w:tr w:rsidR="00BB0969" w:rsidRPr="007D27F8" w:rsidTr="00AF0974">
        <w:trPr>
          <w:trHeight w:val="225"/>
        </w:trPr>
        <w:tc>
          <w:tcPr>
            <w:tcW w:w="1088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BB0969" w:rsidRDefault="00BB0969" w:rsidP="00AE68E1">
            <w:pPr>
              <w:spacing w:line="240" w:lineRule="exact"/>
              <w:rPr>
                <w:sz w:val="28"/>
                <w:szCs w:val="28"/>
              </w:rPr>
            </w:pPr>
            <w:r w:rsidRPr="002314BD">
              <w:rPr>
                <w:sz w:val="28"/>
                <w:szCs w:val="28"/>
              </w:rPr>
              <w:t xml:space="preserve">Специалист в области охраны труда </w:t>
            </w:r>
          </w:p>
        </w:tc>
        <w:tc>
          <w:tcPr>
            <w:tcW w:w="501" w:type="dxa"/>
          </w:tcPr>
          <w:p w:rsidR="00BB0969" w:rsidRPr="00BB0969" w:rsidRDefault="00BB0969" w:rsidP="00BB09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0969">
              <w:rPr>
                <w:sz w:val="28"/>
                <w:szCs w:val="28"/>
              </w:rPr>
              <w:t>1</w:t>
            </w:r>
          </w:p>
        </w:tc>
      </w:tr>
      <w:tr w:rsidR="00BB0969" w:rsidRPr="007D27F8" w:rsidTr="00AF0974">
        <w:trPr>
          <w:trHeight w:val="259"/>
        </w:trPr>
        <w:tc>
          <w:tcPr>
            <w:tcW w:w="1088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vMerge/>
          </w:tcPr>
          <w:p w:rsidR="00BB0969" w:rsidRPr="007D27F8" w:rsidRDefault="00BB0969" w:rsidP="00AE6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BB0969" w:rsidRPr="00BB0969" w:rsidRDefault="00BB0969" w:rsidP="000F4C7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                 </w:t>
            </w:r>
            <w:r w:rsidR="000F4C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1" w:type="dxa"/>
          </w:tcPr>
          <w:p w:rsidR="00BB0969" w:rsidRPr="00BB0969" w:rsidRDefault="00BB0969" w:rsidP="00BB096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000F3">
              <w:rPr>
                <w:b/>
                <w:sz w:val="28"/>
                <w:szCs w:val="28"/>
              </w:rPr>
              <w:t>3</w:t>
            </w:r>
          </w:p>
        </w:tc>
      </w:tr>
      <w:tr w:rsidR="00463739" w:rsidRPr="007D27F8" w:rsidTr="00AF0974">
        <w:trPr>
          <w:trHeight w:val="1624"/>
        </w:trPr>
        <w:tc>
          <w:tcPr>
            <w:tcW w:w="1088" w:type="dxa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2.</w:t>
            </w:r>
          </w:p>
        </w:tc>
        <w:tc>
          <w:tcPr>
            <w:tcW w:w="4407" w:type="dxa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Определение должностей/профессий в организации, по которым необходима разработка должностных инструкций, корректировка трудовых договоров и т.д.</w:t>
            </w:r>
          </w:p>
        </w:tc>
        <w:tc>
          <w:tcPr>
            <w:tcW w:w="2189" w:type="dxa"/>
          </w:tcPr>
          <w:p w:rsidR="00463739" w:rsidRPr="007D27F8" w:rsidRDefault="00463739" w:rsidP="00BB09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Общеотраслевое подразделение – до 01.07.2016</w:t>
            </w:r>
          </w:p>
        </w:tc>
        <w:tc>
          <w:tcPr>
            <w:tcW w:w="3883" w:type="dxa"/>
          </w:tcPr>
          <w:p w:rsidR="00463739" w:rsidRDefault="00463739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наименований должностей , должностных инструкций, трудовых договоров, в которые необходимо вносить изменения </w:t>
            </w:r>
            <w:r w:rsidR="00457A6A">
              <w:rPr>
                <w:sz w:val="28"/>
                <w:szCs w:val="28"/>
              </w:rPr>
              <w:t>:</w:t>
            </w:r>
          </w:p>
          <w:p w:rsidR="00457A6A" w:rsidRDefault="00457A6A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1.Педагог</w:t>
            </w:r>
          </w:p>
          <w:p w:rsidR="00457A6A" w:rsidRDefault="00457A6A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2.Бухгалтер</w:t>
            </w:r>
          </w:p>
          <w:p w:rsidR="00457A6A" w:rsidRDefault="00457A6A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3.Специалист по организационному и документационному обеспечению управления организацией </w:t>
            </w:r>
          </w:p>
          <w:p w:rsidR="00457A6A" w:rsidRDefault="00457A6A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4.Специалист в сфере закупок</w:t>
            </w:r>
          </w:p>
          <w:p w:rsidR="00457A6A" w:rsidRPr="002314BD" w:rsidRDefault="00457A6A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5.Специалист в области охраны труда </w:t>
            </w:r>
          </w:p>
        </w:tc>
        <w:tc>
          <w:tcPr>
            <w:tcW w:w="3850" w:type="dxa"/>
            <w:gridSpan w:val="2"/>
          </w:tcPr>
          <w:p w:rsidR="00463739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Профстандартов – 5,</w:t>
            </w:r>
          </w:p>
          <w:p w:rsidR="00463739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  <w:p w:rsidR="00463739" w:rsidRPr="007D27F8" w:rsidRDefault="00463739" w:rsidP="000F4C7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– 13 человек</w:t>
            </w:r>
          </w:p>
        </w:tc>
      </w:tr>
      <w:tr w:rsidR="00463739" w:rsidRPr="007D27F8" w:rsidTr="00AF0974">
        <w:trPr>
          <w:trHeight w:val="840"/>
        </w:trPr>
        <w:tc>
          <w:tcPr>
            <w:tcW w:w="1088" w:type="dxa"/>
            <w:vMerge w:val="restart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3.</w:t>
            </w:r>
          </w:p>
        </w:tc>
        <w:tc>
          <w:tcPr>
            <w:tcW w:w="4407" w:type="dxa"/>
            <w:vMerge w:val="restart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 xml:space="preserve">Определение необходимости профессиональной подготовки и/или дополнительного профессионального образования </w:t>
            </w:r>
            <w:r w:rsidRPr="007D27F8">
              <w:rPr>
                <w:sz w:val="28"/>
                <w:szCs w:val="28"/>
              </w:rPr>
              <w:lastRenderedPageBreak/>
              <w:t>работников на основе анализа квалификационных требований профессиональных стандартов</w:t>
            </w:r>
          </w:p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2018 года </w:t>
            </w:r>
          </w:p>
        </w:tc>
        <w:tc>
          <w:tcPr>
            <w:tcW w:w="3883" w:type="dxa"/>
          </w:tcPr>
          <w:p w:rsidR="00463739" w:rsidRDefault="00463739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работников, для которых  необходима профессиональная подготовка  и /или дополнительное </w:t>
            </w:r>
            <w:r>
              <w:rPr>
                <w:sz w:val="28"/>
                <w:szCs w:val="28"/>
              </w:rPr>
              <w:lastRenderedPageBreak/>
              <w:t>образование</w:t>
            </w:r>
          </w:p>
          <w:p w:rsidR="00463739" w:rsidRDefault="00463739" w:rsidP="00C8231E">
            <w:pPr>
              <w:spacing w:line="240" w:lineRule="exact"/>
              <w:rPr>
                <w:sz w:val="28"/>
                <w:szCs w:val="28"/>
              </w:rPr>
            </w:pPr>
          </w:p>
          <w:p w:rsidR="00463739" w:rsidRDefault="00463739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7 человек </w:t>
            </w:r>
          </w:p>
        </w:tc>
        <w:tc>
          <w:tcPr>
            <w:tcW w:w="3850" w:type="dxa"/>
            <w:gridSpan w:val="2"/>
            <w:vMerge w:val="restart"/>
          </w:tcPr>
          <w:p w:rsidR="00463739" w:rsidRPr="00BB0969" w:rsidRDefault="00463739" w:rsidP="00BB0969">
            <w:pPr>
              <w:spacing w:line="240" w:lineRule="exact"/>
              <w:rPr>
                <w:sz w:val="28"/>
                <w:szCs w:val="28"/>
              </w:rPr>
            </w:pPr>
            <w:r w:rsidRPr="00BB0969">
              <w:rPr>
                <w:sz w:val="28"/>
                <w:szCs w:val="28"/>
              </w:rPr>
              <w:lastRenderedPageBreak/>
              <w:t xml:space="preserve">Профстандартов – </w:t>
            </w:r>
            <w:r>
              <w:rPr>
                <w:sz w:val="28"/>
                <w:szCs w:val="28"/>
              </w:rPr>
              <w:t>5</w:t>
            </w:r>
            <w:r w:rsidRPr="00BB0969">
              <w:rPr>
                <w:sz w:val="28"/>
                <w:szCs w:val="28"/>
              </w:rPr>
              <w:t>,</w:t>
            </w:r>
          </w:p>
          <w:p w:rsidR="00463739" w:rsidRPr="007D27F8" w:rsidRDefault="00463739" w:rsidP="00BB0969">
            <w:pPr>
              <w:spacing w:line="240" w:lineRule="exact"/>
              <w:rPr>
                <w:sz w:val="28"/>
                <w:szCs w:val="28"/>
              </w:rPr>
            </w:pPr>
            <w:r w:rsidRPr="00BB0969"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t>–7 человек</w:t>
            </w:r>
          </w:p>
        </w:tc>
      </w:tr>
      <w:tr w:rsidR="00463739" w:rsidRPr="007D27F8" w:rsidTr="00AF0974">
        <w:trPr>
          <w:trHeight w:val="272"/>
        </w:trPr>
        <w:tc>
          <w:tcPr>
            <w:tcW w:w="1088" w:type="dxa"/>
            <w:vMerge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463739" w:rsidRPr="003B77FD" w:rsidRDefault="00463739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 подготовки к применению профессиональных стандартов  утвержден приказом № 39-о от 01.04.2016 года. </w:t>
            </w:r>
          </w:p>
        </w:tc>
        <w:tc>
          <w:tcPr>
            <w:tcW w:w="3850" w:type="dxa"/>
            <w:gridSpan w:val="2"/>
            <w:vMerge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63739" w:rsidRPr="007D27F8" w:rsidTr="00AF0974">
        <w:tc>
          <w:tcPr>
            <w:tcW w:w="1088" w:type="dxa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4.</w:t>
            </w:r>
          </w:p>
        </w:tc>
        <w:tc>
          <w:tcPr>
            <w:tcW w:w="4407" w:type="dxa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Разработка и реализация плана профессиональной подготовки и/или дополнительного профессионального образования работников с учетом положений профессиональных стандартов:</w:t>
            </w:r>
          </w:p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обеспечение поэтапного повышения квалификации педагогических работников образовательных организаций по вопросам внедре</w:t>
            </w:r>
            <w:r>
              <w:rPr>
                <w:sz w:val="28"/>
                <w:szCs w:val="28"/>
              </w:rPr>
              <w:t>ния профессиональных стандартов</w:t>
            </w:r>
          </w:p>
        </w:tc>
        <w:tc>
          <w:tcPr>
            <w:tcW w:w="2189" w:type="dxa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2018 года </w:t>
            </w:r>
          </w:p>
        </w:tc>
        <w:tc>
          <w:tcPr>
            <w:tcW w:w="3883" w:type="dxa"/>
          </w:tcPr>
          <w:p w:rsidR="00463739" w:rsidRPr="00463739" w:rsidRDefault="00463739" w:rsidP="00463739">
            <w:pPr>
              <w:spacing w:line="240" w:lineRule="exact"/>
              <w:rPr>
                <w:sz w:val="28"/>
                <w:szCs w:val="28"/>
              </w:rPr>
            </w:pPr>
            <w:r w:rsidRPr="00463739">
              <w:rPr>
                <w:sz w:val="28"/>
                <w:szCs w:val="28"/>
              </w:rPr>
              <w:t xml:space="preserve">План – график поэтапного повышения квалификации педагогических работников образовательных организаций </w:t>
            </w:r>
            <w:r>
              <w:rPr>
                <w:sz w:val="28"/>
                <w:szCs w:val="28"/>
              </w:rPr>
              <w:t xml:space="preserve">до 2018 года , утвержден приказом № 46-о от 01.06.2016 года </w:t>
            </w:r>
          </w:p>
        </w:tc>
        <w:tc>
          <w:tcPr>
            <w:tcW w:w="3850" w:type="dxa"/>
            <w:gridSpan w:val="2"/>
          </w:tcPr>
          <w:p w:rsidR="00463739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Профстандартов – 1,</w:t>
            </w:r>
          </w:p>
          <w:p w:rsidR="00463739" w:rsidRPr="007D27F8" w:rsidRDefault="00463739" w:rsidP="00B00BC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7 человек </w:t>
            </w:r>
          </w:p>
        </w:tc>
      </w:tr>
      <w:tr w:rsidR="00463739" w:rsidRPr="007D27F8" w:rsidTr="00AF0974">
        <w:tc>
          <w:tcPr>
            <w:tcW w:w="1088" w:type="dxa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5.</w:t>
            </w:r>
          </w:p>
        </w:tc>
        <w:tc>
          <w:tcPr>
            <w:tcW w:w="4407" w:type="dxa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  <w:r w:rsidRPr="007D27F8">
              <w:rPr>
                <w:sz w:val="28"/>
                <w:szCs w:val="28"/>
              </w:rPr>
              <w:t>Информационное обеспечение апробации и внедрения профессионального стандарта</w:t>
            </w:r>
          </w:p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463739" w:rsidRPr="007D27F8" w:rsidRDefault="00DA28FF" w:rsidP="00AE68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2018</w:t>
            </w:r>
            <w:r w:rsidR="0046373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83" w:type="dxa"/>
          </w:tcPr>
          <w:p w:rsidR="00463739" w:rsidRDefault="00463739" w:rsidP="00C82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</w:t>
            </w:r>
            <w:r w:rsidR="0076700C">
              <w:rPr>
                <w:sz w:val="28"/>
                <w:szCs w:val="28"/>
              </w:rPr>
              <w:t>педагогических работников и руководителей организаций, задействованных в апробации и внедрении  профессиональных стандартов  на методических совещаниях , семинарах, вебинарах, селекторных совещаниях.</w:t>
            </w:r>
          </w:p>
        </w:tc>
        <w:tc>
          <w:tcPr>
            <w:tcW w:w="3850" w:type="dxa"/>
            <w:gridSpan w:val="2"/>
          </w:tcPr>
          <w:p w:rsidR="00463739" w:rsidRDefault="00463739" w:rsidP="00AF097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Профстандартов – 1,</w:t>
            </w:r>
          </w:p>
          <w:p w:rsidR="00463739" w:rsidRPr="007D27F8" w:rsidRDefault="00463739" w:rsidP="00AF097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10 человек</w:t>
            </w:r>
          </w:p>
        </w:tc>
      </w:tr>
      <w:tr w:rsidR="00463739" w:rsidRPr="007D27F8" w:rsidTr="00AF0974">
        <w:tc>
          <w:tcPr>
            <w:tcW w:w="1088" w:type="dxa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463739" w:rsidRPr="007D27F8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463739" w:rsidRDefault="00463739" w:rsidP="00AE68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463739" w:rsidRDefault="00463739" w:rsidP="00C823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</w:tcPr>
          <w:p w:rsidR="00463739" w:rsidRDefault="00463739" w:rsidP="00AF0974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1A5F13" w:rsidRPr="008F5366" w:rsidRDefault="001A5F13" w:rsidP="001A5F13">
      <w:pPr>
        <w:rPr>
          <w:sz w:val="28"/>
          <w:szCs w:val="28"/>
        </w:rPr>
      </w:pPr>
    </w:p>
    <w:p w:rsidR="008174BB" w:rsidRDefault="002314BD">
      <w:pPr>
        <w:rPr>
          <w:sz w:val="28"/>
        </w:rPr>
      </w:pPr>
      <w:r>
        <w:rPr>
          <w:sz w:val="28"/>
        </w:rPr>
        <w:t>Приложение «</w:t>
      </w:r>
      <w:r w:rsidRPr="002314BD">
        <w:rPr>
          <w:sz w:val="28"/>
        </w:rPr>
        <w:t>Наименования профессиональных стандартов, планируемых к применению</w:t>
      </w:r>
      <w:r>
        <w:rPr>
          <w:sz w:val="28"/>
        </w:rPr>
        <w:t>»:</w:t>
      </w:r>
    </w:p>
    <w:p w:rsidR="002314BD" w:rsidRDefault="002314BD">
      <w:pPr>
        <w:rPr>
          <w:sz w:val="28"/>
        </w:rPr>
      </w:pPr>
    </w:p>
    <w:p w:rsidR="002314BD" w:rsidRDefault="002314BD" w:rsidP="002314BD">
      <w:pPr>
        <w:pStyle w:val="a6"/>
        <w:numPr>
          <w:ilvl w:val="1"/>
          <w:numId w:val="4"/>
        </w:numPr>
        <w:rPr>
          <w:sz w:val="28"/>
        </w:rPr>
      </w:pPr>
      <w:r w:rsidRPr="002314BD">
        <w:rPr>
          <w:sz w:val="28"/>
        </w:rPr>
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18.10.2013 № 544н); </w:t>
      </w:r>
    </w:p>
    <w:p w:rsidR="002314BD" w:rsidRDefault="002314BD" w:rsidP="002314BD">
      <w:pPr>
        <w:pStyle w:val="a6"/>
        <w:numPr>
          <w:ilvl w:val="1"/>
          <w:numId w:val="4"/>
        </w:numPr>
        <w:rPr>
          <w:sz w:val="28"/>
        </w:rPr>
      </w:pPr>
      <w:r w:rsidRPr="002314BD">
        <w:rPr>
          <w:sz w:val="28"/>
        </w:rPr>
        <w:lastRenderedPageBreak/>
        <w:t xml:space="preserve">01.002 «Педагог-психолог (психолог в сфере образования)» (приказ Минтруда России от 24.07.2015 № 514н); </w:t>
      </w:r>
    </w:p>
    <w:p w:rsidR="002314BD" w:rsidRPr="002314BD" w:rsidRDefault="002314BD" w:rsidP="002314BD">
      <w:pPr>
        <w:pStyle w:val="a6"/>
        <w:numPr>
          <w:ilvl w:val="1"/>
          <w:numId w:val="4"/>
        </w:numPr>
        <w:rPr>
          <w:sz w:val="28"/>
        </w:rPr>
      </w:pPr>
      <w:r w:rsidRPr="002314BD">
        <w:rPr>
          <w:sz w:val="28"/>
          <w:szCs w:val="28"/>
        </w:rPr>
        <w:t xml:space="preserve">07.002 «Специалист по организационному и документационному обеспечению управления организацией» (приказ Минтруда России от 06.05.2015 № 276н); </w:t>
      </w:r>
    </w:p>
    <w:p w:rsidR="002314BD" w:rsidRPr="002314BD" w:rsidRDefault="002314BD" w:rsidP="002314BD">
      <w:pPr>
        <w:pStyle w:val="a6"/>
        <w:numPr>
          <w:ilvl w:val="1"/>
          <w:numId w:val="4"/>
        </w:numPr>
        <w:rPr>
          <w:sz w:val="28"/>
        </w:rPr>
      </w:pPr>
      <w:r w:rsidRPr="002314BD">
        <w:rPr>
          <w:sz w:val="28"/>
          <w:szCs w:val="28"/>
        </w:rPr>
        <w:t xml:space="preserve">08.002 «Бухгалтер» (приказ Минтруда России от 22.12.2014 № 1061н); </w:t>
      </w:r>
    </w:p>
    <w:p w:rsidR="002314BD" w:rsidRPr="002314BD" w:rsidRDefault="002314BD" w:rsidP="002314BD">
      <w:pPr>
        <w:pStyle w:val="a6"/>
        <w:numPr>
          <w:ilvl w:val="1"/>
          <w:numId w:val="4"/>
        </w:numPr>
        <w:rPr>
          <w:sz w:val="28"/>
        </w:rPr>
      </w:pPr>
      <w:r w:rsidRPr="002314BD">
        <w:rPr>
          <w:sz w:val="28"/>
          <w:szCs w:val="28"/>
        </w:rPr>
        <w:t xml:space="preserve">08.026 «Специалист в сфере закупок» (приказ Минтруда России от 10.09.2015 № 625н);  </w:t>
      </w:r>
    </w:p>
    <w:p w:rsidR="006C6993" w:rsidRPr="005E7B0F" w:rsidRDefault="002314BD" w:rsidP="002314BD">
      <w:pPr>
        <w:pStyle w:val="a6"/>
        <w:numPr>
          <w:ilvl w:val="1"/>
          <w:numId w:val="4"/>
        </w:numPr>
        <w:rPr>
          <w:sz w:val="28"/>
        </w:rPr>
      </w:pPr>
      <w:r w:rsidRPr="002314BD">
        <w:rPr>
          <w:sz w:val="28"/>
          <w:szCs w:val="28"/>
        </w:rPr>
        <w:t>40.054 «Специалист в области охраны труда» (приказ Минтруда России от 04.08.2014 № 524н).</w:t>
      </w:r>
    </w:p>
    <w:p w:rsidR="005E7B0F" w:rsidRDefault="005E7B0F" w:rsidP="005E7B0F">
      <w:pPr>
        <w:rPr>
          <w:sz w:val="28"/>
        </w:rPr>
      </w:pPr>
    </w:p>
    <w:p w:rsidR="005E7B0F" w:rsidRPr="005E7B0F" w:rsidRDefault="0024510F" w:rsidP="005E7B0F">
      <w:pPr>
        <w:rPr>
          <w:sz w:val="28"/>
        </w:rPr>
      </w:pPr>
      <w:r>
        <w:rPr>
          <w:sz w:val="28"/>
        </w:rPr>
        <w:t xml:space="preserve">                  Заведующий ________________ Е.В. Гусева </w:t>
      </w:r>
    </w:p>
    <w:sectPr w:rsidR="005E7B0F" w:rsidRPr="005E7B0F" w:rsidSect="00AF0974">
      <w:headerReference w:type="even" r:id="rId8"/>
      <w:headerReference w:type="default" r:id="rId9"/>
      <w:pgSz w:w="16838" w:h="11906" w:orient="landscape"/>
      <w:pgMar w:top="142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8EB" w:rsidRDefault="00E938EB" w:rsidP="002444FF">
      <w:r>
        <w:separator/>
      </w:r>
    </w:p>
  </w:endnote>
  <w:endnote w:type="continuationSeparator" w:id="1">
    <w:p w:rsidR="00E938EB" w:rsidRDefault="00E938EB" w:rsidP="00244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8EB" w:rsidRDefault="00E938EB" w:rsidP="002444FF">
      <w:r>
        <w:separator/>
      </w:r>
    </w:p>
  </w:footnote>
  <w:footnote w:type="continuationSeparator" w:id="1">
    <w:p w:rsidR="00E938EB" w:rsidRDefault="00E938EB" w:rsidP="00244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3C" w:rsidRDefault="00E122F2" w:rsidP="00AA0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09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F3C" w:rsidRDefault="00E938EB" w:rsidP="00B11F3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3C" w:rsidRDefault="00E122F2" w:rsidP="00AA0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09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10F">
      <w:rPr>
        <w:rStyle w:val="a5"/>
        <w:noProof/>
      </w:rPr>
      <w:t>2</w:t>
    </w:r>
    <w:r>
      <w:rPr>
        <w:rStyle w:val="a5"/>
      </w:rPr>
      <w:fldChar w:fldCharType="end"/>
    </w:r>
  </w:p>
  <w:p w:rsidR="00B11F3C" w:rsidRDefault="00E938EB" w:rsidP="00B11F3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69B"/>
    <w:multiLevelType w:val="hybridMultilevel"/>
    <w:tmpl w:val="EF80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37C0"/>
    <w:multiLevelType w:val="hybridMultilevel"/>
    <w:tmpl w:val="C666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386E"/>
    <w:multiLevelType w:val="hybridMultilevel"/>
    <w:tmpl w:val="1FFA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87D59"/>
    <w:multiLevelType w:val="hybridMultilevel"/>
    <w:tmpl w:val="22B4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058F2"/>
    <w:multiLevelType w:val="multilevel"/>
    <w:tmpl w:val="10FE244C"/>
    <w:lvl w:ilvl="0">
      <w:start w:val="1"/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F13"/>
    <w:rsid w:val="000000F3"/>
    <w:rsid w:val="00097C91"/>
    <w:rsid w:val="000F4C74"/>
    <w:rsid w:val="001A5F13"/>
    <w:rsid w:val="001C26DC"/>
    <w:rsid w:val="00205D8F"/>
    <w:rsid w:val="00223FAA"/>
    <w:rsid w:val="002314BD"/>
    <w:rsid w:val="002444FF"/>
    <w:rsid w:val="0024510F"/>
    <w:rsid w:val="0028736C"/>
    <w:rsid w:val="003919ED"/>
    <w:rsid w:val="003B77FD"/>
    <w:rsid w:val="00457A6A"/>
    <w:rsid w:val="00463739"/>
    <w:rsid w:val="005E7B0F"/>
    <w:rsid w:val="006C6993"/>
    <w:rsid w:val="0076700C"/>
    <w:rsid w:val="0081291B"/>
    <w:rsid w:val="008174BB"/>
    <w:rsid w:val="00861EEC"/>
    <w:rsid w:val="008B50B8"/>
    <w:rsid w:val="00A5560D"/>
    <w:rsid w:val="00AF0974"/>
    <w:rsid w:val="00AF2099"/>
    <w:rsid w:val="00B00BCF"/>
    <w:rsid w:val="00BB0969"/>
    <w:rsid w:val="00DA28FF"/>
    <w:rsid w:val="00DB017A"/>
    <w:rsid w:val="00E122F2"/>
    <w:rsid w:val="00E938EB"/>
    <w:rsid w:val="00EC3481"/>
    <w:rsid w:val="00FC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1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5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5F13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5">
    <w:name w:val="page number"/>
    <w:basedOn w:val="a0"/>
    <w:rsid w:val="001A5F13"/>
  </w:style>
  <w:style w:type="paragraph" w:styleId="a6">
    <w:name w:val="List Paragraph"/>
    <w:basedOn w:val="a"/>
    <w:uiPriority w:val="34"/>
    <w:qFormat/>
    <w:rsid w:val="006C6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1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5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5F13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5">
    <w:name w:val="page number"/>
    <w:basedOn w:val="a0"/>
    <w:rsid w:val="001A5F13"/>
  </w:style>
  <w:style w:type="paragraph" w:styleId="a6">
    <w:name w:val="List Paragraph"/>
    <w:basedOn w:val="a"/>
    <w:uiPriority w:val="34"/>
    <w:qFormat/>
    <w:rsid w:val="006C6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C8A3-5298-46C8-8C3D-E37CEF44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Avers</cp:lastModifiedBy>
  <cp:revision>11</cp:revision>
  <cp:lastPrinted>2016-06-30T06:38:00Z</cp:lastPrinted>
  <dcterms:created xsi:type="dcterms:W3CDTF">2016-06-29T09:01:00Z</dcterms:created>
  <dcterms:modified xsi:type="dcterms:W3CDTF">2016-06-30T09:24:00Z</dcterms:modified>
</cp:coreProperties>
</file>